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364F5" w14:textId="77777777" w:rsidR="003C3096" w:rsidRPr="00CD1827" w:rsidRDefault="004A3C29" w:rsidP="00CD1827">
      <w:pPr>
        <w:spacing w:line="276" w:lineRule="auto"/>
        <w:jc w:val="center"/>
        <w:rPr>
          <w:rFonts w:eastAsia="Calibri"/>
          <w:b/>
          <w:sz w:val="32"/>
          <w:szCs w:val="24"/>
          <w:lang w:val="en-NZ" w:bidi="he-IL"/>
        </w:rPr>
      </w:pPr>
      <w:bookmarkStart w:id="0" w:name="_GoBack"/>
      <w:bookmarkEnd w:id="0"/>
      <w:r w:rsidRPr="00CD1827">
        <w:rPr>
          <w:rFonts w:eastAsia="Calibri"/>
          <w:b/>
          <w:sz w:val="32"/>
          <w:szCs w:val="24"/>
          <w:lang w:val="en-NZ" w:bidi="he-IL"/>
        </w:rPr>
        <w:t xml:space="preserve">The great faith of a ‘dog’ </w:t>
      </w:r>
    </w:p>
    <w:p w14:paraId="0BB873FD" w14:textId="7DF1AF13" w:rsidR="000E0E04" w:rsidRPr="00C63439" w:rsidRDefault="003C3096" w:rsidP="00C63439">
      <w:pPr>
        <w:spacing w:line="276" w:lineRule="auto"/>
        <w:jc w:val="center"/>
        <w:rPr>
          <w:rFonts w:eastAsia="Calibri"/>
          <w:sz w:val="28"/>
          <w:szCs w:val="24"/>
          <w:lang w:val="en-NZ" w:bidi="he-IL"/>
        </w:rPr>
      </w:pPr>
      <w:r w:rsidRPr="00C63439">
        <w:rPr>
          <w:rFonts w:eastAsia="Calibri"/>
          <w:sz w:val="28"/>
          <w:szCs w:val="24"/>
          <w:lang w:val="en-NZ" w:bidi="he-IL"/>
        </w:rPr>
        <w:t>T</w:t>
      </w:r>
      <w:r w:rsidR="008D7D78" w:rsidRPr="00C63439">
        <w:rPr>
          <w:rFonts w:eastAsia="Calibri"/>
          <w:sz w:val="28"/>
          <w:szCs w:val="24"/>
          <w:lang w:val="en-NZ" w:bidi="he-IL"/>
        </w:rPr>
        <w:t xml:space="preserve">ext: Mark </w:t>
      </w:r>
      <w:r w:rsidR="004A3C29" w:rsidRPr="00C63439">
        <w:rPr>
          <w:rFonts w:eastAsia="Calibri"/>
          <w:sz w:val="28"/>
          <w:szCs w:val="24"/>
          <w:lang w:val="en-NZ" w:bidi="he-IL"/>
        </w:rPr>
        <w:t>7</w:t>
      </w:r>
      <w:r w:rsidR="00D05021" w:rsidRPr="00C63439">
        <w:rPr>
          <w:rFonts w:eastAsia="Calibri"/>
          <w:sz w:val="28"/>
          <w:szCs w:val="24"/>
          <w:lang w:val="en-NZ" w:bidi="he-IL"/>
        </w:rPr>
        <w:t>:</w:t>
      </w:r>
      <w:r w:rsidR="004A3C29" w:rsidRPr="00C63439">
        <w:rPr>
          <w:rFonts w:eastAsia="Calibri"/>
          <w:sz w:val="28"/>
          <w:szCs w:val="24"/>
          <w:lang w:val="en-NZ" w:bidi="he-IL"/>
        </w:rPr>
        <w:t>24</w:t>
      </w:r>
      <w:r w:rsidR="00D05021" w:rsidRPr="00C63439">
        <w:rPr>
          <w:rFonts w:eastAsia="Calibri"/>
          <w:sz w:val="28"/>
          <w:szCs w:val="24"/>
          <w:lang w:val="en-NZ" w:bidi="he-IL"/>
        </w:rPr>
        <w:t>-</w:t>
      </w:r>
      <w:r w:rsidR="004A3C29" w:rsidRPr="00C63439">
        <w:rPr>
          <w:rFonts w:eastAsia="Calibri"/>
          <w:sz w:val="28"/>
          <w:szCs w:val="24"/>
          <w:lang w:val="en-NZ" w:bidi="he-IL"/>
        </w:rPr>
        <w:t>30</w:t>
      </w:r>
    </w:p>
    <w:p w14:paraId="23AA8F05" w14:textId="70EED518" w:rsidR="003C3096" w:rsidRPr="003C3096" w:rsidRDefault="00826755" w:rsidP="003C3096">
      <w:pPr>
        <w:pStyle w:val="Title"/>
        <w:spacing w:after="200" w:line="276" w:lineRule="auto"/>
        <w:rPr>
          <w:b w:val="0"/>
          <w:bCs/>
          <w:szCs w:val="24"/>
          <w:lang w:val="en-NZ"/>
        </w:rPr>
      </w:pPr>
      <w:r w:rsidRPr="003E330B">
        <w:rPr>
          <w:b w:val="0"/>
          <w:bCs/>
          <w:szCs w:val="24"/>
          <w:lang w:val="en-NZ"/>
        </w:rPr>
        <w:t>Rev. David Waldron</w:t>
      </w:r>
    </w:p>
    <w:p w14:paraId="2E9CCF18" w14:textId="77777777" w:rsidR="000E0E04" w:rsidRPr="003C3096" w:rsidRDefault="00E65DB3" w:rsidP="003C3096">
      <w:pPr>
        <w:pStyle w:val="Details"/>
        <w:spacing w:after="200" w:line="276" w:lineRule="auto"/>
        <w:rPr>
          <w:rFonts w:ascii="Times New Roman" w:hAnsi="Times New Roman"/>
          <w:sz w:val="24"/>
          <w:szCs w:val="24"/>
          <w:lang w:val="en-NZ"/>
        </w:rPr>
      </w:pPr>
      <w:r w:rsidRPr="003C3096">
        <w:rPr>
          <w:rFonts w:ascii="Times New Roman" w:hAnsi="Times New Roman"/>
          <w:b/>
          <w:sz w:val="24"/>
          <w:szCs w:val="24"/>
          <w:lang w:val="en-NZ"/>
        </w:rPr>
        <w:t>Scriptures:</w:t>
      </w:r>
      <w:r w:rsidRPr="003C3096">
        <w:rPr>
          <w:rFonts w:ascii="Times New Roman" w:hAnsi="Times New Roman"/>
          <w:sz w:val="24"/>
          <w:szCs w:val="24"/>
          <w:lang w:val="en-NZ"/>
        </w:rPr>
        <w:t xml:space="preserve"> </w:t>
      </w:r>
      <w:r w:rsidR="00044EC6" w:rsidRPr="003C3096">
        <w:rPr>
          <w:rFonts w:ascii="Times New Roman" w:hAnsi="Times New Roman"/>
          <w:sz w:val="24"/>
          <w:szCs w:val="24"/>
          <w:lang w:val="en-NZ"/>
        </w:rPr>
        <w:t>Isaiah 42:1-9; Luke 18:1-8; Mark 7:24-30</w:t>
      </w:r>
    </w:p>
    <w:p w14:paraId="50C194FF" w14:textId="19CAB543" w:rsidR="000E0E04" w:rsidRPr="003C3096" w:rsidRDefault="007F2C78" w:rsidP="003C3096">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A60516" w:rsidRPr="00A60516">
        <w:rPr>
          <w:sz w:val="24"/>
          <w:szCs w:val="24"/>
          <w:lang w:val="en-NZ"/>
        </w:rPr>
        <w:t>‘By Faith’, 468, 40, 467, 67</w:t>
      </w:r>
    </w:p>
    <w:p w14:paraId="312BFCEC" w14:textId="763DB88B" w:rsidR="003C3096" w:rsidRPr="00536C51" w:rsidRDefault="003C3096" w:rsidP="00536C5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36C51">
        <w:rPr>
          <w:rFonts w:eastAsia="Calibri"/>
          <w:b/>
          <w:sz w:val="24"/>
          <w:szCs w:val="24"/>
          <w:lang w:val="en-NZ" w:bidi="he-IL"/>
        </w:rPr>
        <w:t>Series:</w:t>
      </w:r>
      <w:r w:rsidRPr="00536C51">
        <w:rPr>
          <w:rFonts w:eastAsia="Calibri"/>
          <w:bCs/>
          <w:sz w:val="24"/>
          <w:szCs w:val="24"/>
          <w:lang w:val="en-NZ" w:bidi="he-IL"/>
        </w:rPr>
        <w:t xml:space="preserve"> </w:t>
      </w:r>
      <w:r w:rsidR="00536C51">
        <w:rPr>
          <w:rFonts w:eastAsia="Calibri"/>
          <w:bCs/>
          <w:sz w:val="24"/>
          <w:szCs w:val="24"/>
          <w:lang w:val="en-NZ" w:bidi="he-IL"/>
        </w:rPr>
        <w:tab/>
      </w:r>
      <w:r w:rsidRPr="00536C51">
        <w:rPr>
          <w:rFonts w:eastAsia="Calibri"/>
          <w:bCs/>
          <w:sz w:val="24"/>
          <w:szCs w:val="24"/>
          <w:lang w:val="en-NZ" w:bidi="he-IL"/>
        </w:rPr>
        <w:t>The gospel of Mark</w:t>
      </w:r>
      <w:r w:rsidR="00525B3B" w:rsidRPr="00536C51">
        <w:rPr>
          <w:rFonts w:eastAsia="Calibri"/>
          <w:bCs/>
          <w:sz w:val="24"/>
          <w:szCs w:val="24"/>
          <w:lang w:val="en-NZ" w:bidi="he-IL"/>
        </w:rPr>
        <w:t xml:space="preserve"> (#20)</w:t>
      </w:r>
    </w:p>
    <w:p w14:paraId="2D7DED34" w14:textId="38DD9313" w:rsidR="000164A5" w:rsidRPr="00536C51" w:rsidRDefault="0074023C" w:rsidP="00536C5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36C51">
        <w:rPr>
          <w:rFonts w:eastAsia="Calibri"/>
          <w:b/>
          <w:sz w:val="24"/>
          <w:szCs w:val="24"/>
          <w:lang w:val="en-NZ" w:bidi="he-IL"/>
        </w:rPr>
        <w:t>Theme:</w:t>
      </w:r>
      <w:r w:rsidRPr="00536C51">
        <w:rPr>
          <w:rFonts w:eastAsia="Calibri"/>
          <w:bCs/>
          <w:sz w:val="24"/>
          <w:szCs w:val="24"/>
          <w:lang w:val="en-NZ" w:bidi="he-IL"/>
        </w:rPr>
        <w:t xml:space="preserve"> </w:t>
      </w:r>
      <w:bookmarkStart w:id="1" w:name="_Hlk109382530"/>
      <w:r w:rsidR="00536C51">
        <w:rPr>
          <w:rFonts w:eastAsia="Calibri"/>
          <w:bCs/>
          <w:sz w:val="24"/>
          <w:szCs w:val="24"/>
          <w:lang w:val="en-NZ" w:bidi="he-IL"/>
        </w:rPr>
        <w:tab/>
      </w:r>
      <w:r w:rsidR="000164A5" w:rsidRPr="00536C51">
        <w:rPr>
          <w:rFonts w:eastAsia="Calibri"/>
          <w:bCs/>
          <w:sz w:val="24"/>
          <w:szCs w:val="24"/>
          <w:lang w:val="en-NZ" w:bidi="he-IL"/>
        </w:rPr>
        <w:t>The encounter of Jesus with a needy Gentile woman, who despite Christ’s seeming reluctance to help her, demonstrates remarkable faith in Him with the result that her daughter was healed.</w:t>
      </w:r>
      <w:bookmarkEnd w:id="1"/>
    </w:p>
    <w:p w14:paraId="0348F296" w14:textId="27600D01" w:rsidR="0074023C" w:rsidRPr="00536C51" w:rsidRDefault="006F7FB0" w:rsidP="00536C5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36C51">
        <w:rPr>
          <w:rFonts w:eastAsia="Calibri"/>
          <w:b/>
          <w:sz w:val="24"/>
          <w:szCs w:val="24"/>
          <w:lang w:val="en-NZ" w:bidi="he-IL"/>
        </w:rPr>
        <w:t>Proposition:</w:t>
      </w:r>
      <w:r w:rsidRPr="00536C51">
        <w:rPr>
          <w:rFonts w:eastAsia="Calibri"/>
          <w:bCs/>
          <w:sz w:val="24"/>
          <w:szCs w:val="24"/>
          <w:lang w:val="en-NZ" w:bidi="he-IL"/>
        </w:rPr>
        <w:t xml:space="preserve"> </w:t>
      </w:r>
      <w:bookmarkStart w:id="2" w:name="_Hlk109382746"/>
      <w:r w:rsidR="00536C51">
        <w:rPr>
          <w:rFonts w:eastAsia="Calibri"/>
          <w:bCs/>
          <w:sz w:val="24"/>
          <w:szCs w:val="24"/>
          <w:lang w:val="en-NZ" w:bidi="he-IL"/>
        </w:rPr>
        <w:tab/>
      </w:r>
      <w:r w:rsidR="00182AD5" w:rsidRPr="00536C51">
        <w:rPr>
          <w:rFonts w:eastAsia="Calibri"/>
          <w:bCs/>
          <w:sz w:val="24"/>
          <w:szCs w:val="24"/>
          <w:lang w:val="en-NZ" w:bidi="he-IL"/>
        </w:rPr>
        <w:t>Proven faith in the Lord Jesus Christ results in great blessing.</w:t>
      </w:r>
      <w:bookmarkEnd w:id="2"/>
    </w:p>
    <w:p w14:paraId="208F14E6" w14:textId="33A67355" w:rsidR="0074023C" w:rsidRPr="003C3096" w:rsidRDefault="00525B3B" w:rsidP="003C3096">
      <w:pPr>
        <w:spacing w:after="200" w:line="276" w:lineRule="auto"/>
        <w:rPr>
          <w:rFonts w:eastAsia="Calibri"/>
          <w:sz w:val="24"/>
          <w:szCs w:val="24"/>
          <w:lang w:val="en-NZ" w:bidi="he-IL"/>
        </w:rPr>
      </w:pPr>
      <w:r w:rsidRPr="00FC0854">
        <w:rPr>
          <w:rFonts w:eastAsia="Calibri"/>
          <w:b/>
          <w:sz w:val="24"/>
          <w:szCs w:val="24"/>
          <w:lang w:val="en-NZ" w:bidi="he-IL"/>
        </w:rPr>
        <w:t>Introduction</w:t>
      </w:r>
    </w:p>
    <w:p w14:paraId="317A2679" w14:textId="3FCE0A0B" w:rsidR="00531BF5" w:rsidRPr="003C3096" w:rsidRDefault="008F23FA" w:rsidP="0086238F">
      <w:pPr>
        <w:pStyle w:val="BodyText2"/>
        <w:spacing w:after="200" w:line="276" w:lineRule="auto"/>
        <w:rPr>
          <w:rFonts w:eastAsia="Calibri"/>
          <w:szCs w:val="24"/>
          <w:lang w:val="en-NZ"/>
        </w:rPr>
      </w:pPr>
      <w:r w:rsidRPr="003C3096">
        <w:rPr>
          <w:rFonts w:eastAsia="Calibri"/>
          <w:szCs w:val="24"/>
          <w:lang w:val="en-NZ"/>
        </w:rPr>
        <w:t>Do you like dogs? Some</w:t>
      </w:r>
      <w:r w:rsidR="00D94527" w:rsidRPr="003C3096">
        <w:rPr>
          <w:rFonts w:eastAsia="Calibri"/>
          <w:szCs w:val="24"/>
          <w:lang w:val="en-NZ"/>
        </w:rPr>
        <w:t xml:space="preserve"> of us do</w:t>
      </w:r>
      <w:r w:rsidRPr="003C3096">
        <w:rPr>
          <w:rFonts w:eastAsia="Calibri"/>
          <w:szCs w:val="24"/>
          <w:lang w:val="en-NZ"/>
        </w:rPr>
        <w:t xml:space="preserve"> and others do not.</w:t>
      </w:r>
      <w:r w:rsidR="0072167B">
        <w:rPr>
          <w:rFonts w:eastAsia="Calibri"/>
          <w:szCs w:val="24"/>
          <w:lang w:val="en-NZ"/>
        </w:rPr>
        <w:t xml:space="preserve"> </w:t>
      </w:r>
      <w:r w:rsidR="00D94527" w:rsidRPr="003C3096">
        <w:rPr>
          <w:rFonts w:eastAsia="Calibri"/>
          <w:szCs w:val="24"/>
          <w:lang w:val="en-NZ"/>
        </w:rPr>
        <w:t>However, w</w:t>
      </w:r>
      <w:r w:rsidRPr="003C3096">
        <w:rPr>
          <w:rFonts w:eastAsia="Calibri"/>
          <w:szCs w:val="24"/>
          <w:lang w:val="en-NZ"/>
        </w:rPr>
        <w:t xml:space="preserve">e are </w:t>
      </w:r>
      <w:r w:rsidR="00D94527" w:rsidRPr="003C3096">
        <w:rPr>
          <w:rFonts w:eastAsia="Calibri"/>
          <w:szCs w:val="24"/>
          <w:lang w:val="en-NZ"/>
        </w:rPr>
        <w:t xml:space="preserve">all </w:t>
      </w:r>
      <w:r w:rsidRPr="003C3096">
        <w:rPr>
          <w:rFonts w:eastAsia="Calibri"/>
          <w:szCs w:val="24"/>
          <w:lang w:val="en-NZ"/>
        </w:rPr>
        <w:t>familiar with domestic dogs</w:t>
      </w:r>
      <w:r w:rsidR="00D94527" w:rsidRPr="003C3096">
        <w:rPr>
          <w:rFonts w:eastAsia="Calibri"/>
          <w:szCs w:val="24"/>
          <w:lang w:val="en-NZ"/>
        </w:rPr>
        <w:t xml:space="preserve"> to some extent</w:t>
      </w:r>
      <w:r w:rsidRPr="003C3096">
        <w:rPr>
          <w:rFonts w:eastAsia="Calibri"/>
          <w:szCs w:val="24"/>
          <w:lang w:val="en-NZ"/>
        </w:rPr>
        <w:t>.</w:t>
      </w:r>
      <w:r w:rsidR="0072167B">
        <w:rPr>
          <w:rFonts w:eastAsia="Calibri"/>
          <w:szCs w:val="24"/>
          <w:lang w:val="en-NZ"/>
        </w:rPr>
        <w:t xml:space="preserve"> </w:t>
      </w:r>
      <w:r w:rsidR="00531BF5" w:rsidRPr="003C3096">
        <w:rPr>
          <w:rFonts w:eastAsia="Calibri"/>
          <w:szCs w:val="24"/>
          <w:lang w:val="en-NZ"/>
        </w:rPr>
        <w:t>Some are well</w:t>
      </w:r>
      <w:r w:rsidR="00D94527" w:rsidRPr="003C3096">
        <w:rPr>
          <w:rFonts w:eastAsia="Calibri"/>
          <w:szCs w:val="24"/>
          <w:lang w:val="en-NZ"/>
        </w:rPr>
        <w:t>-</w:t>
      </w:r>
      <w:r w:rsidR="00531BF5" w:rsidRPr="003C3096">
        <w:rPr>
          <w:rFonts w:eastAsia="Calibri"/>
          <w:szCs w:val="24"/>
          <w:lang w:val="en-NZ"/>
        </w:rPr>
        <w:t>groomed, well</w:t>
      </w:r>
      <w:r w:rsidR="00D94527" w:rsidRPr="003C3096">
        <w:rPr>
          <w:rFonts w:eastAsia="Calibri"/>
          <w:szCs w:val="24"/>
          <w:lang w:val="en-NZ"/>
        </w:rPr>
        <w:t>-</w:t>
      </w:r>
      <w:r w:rsidR="00531BF5" w:rsidRPr="003C3096">
        <w:rPr>
          <w:rFonts w:eastAsia="Calibri"/>
          <w:szCs w:val="24"/>
          <w:lang w:val="en-NZ"/>
        </w:rPr>
        <w:t>fed and well</w:t>
      </w:r>
      <w:r w:rsidR="00D94527" w:rsidRPr="003C3096">
        <w:rPr>
          <w:rFonts w:eastAsia="Calibri"/>
          <w:szCs w:val="24"/>
          <w:lang w:val="en-NZ"/>
        </w:rPr>
        <w:t>-</w:t>
      </w:r>
      <w:r w:rsidR="00531BF5" w:rsidRPr="003C3096">
        <w:rPr>
          <w:rFonts w:eastAsia="Calibri"/>
          <w:szCs w:val="24"/>
          <w:lang w:val="en-NZ"/>
        </w:rPr>
        <w:t xml:space="preserve">behaved. </w:t>
      </w:r>
      <w:r w:rsidR="00D94527" w:rsidRPr="003C3096">
        <w:rPr>
          <w:rFonts w:eastAsia="Calibri"/>
          <w:szCs w:val="24"/>
          <w:lang w:val="en-NZ"/>
        </w:rPr>
        <w:t>Others less so.</w:t>
      </w:r>
      <w:r w:rsidR="0072167B">
        <w:rPr>
          <w:rFonts w:eastAsia="Calibri"/>
          <w:szCs w:val="24"/>
          <w:lang w:val="en-NZ"/>
        </w:rPr>
        <w:t xml:space="preserve"> </w:t>
      </w:r>
      <w:r w:rsidR="00531BF5" w:rsidRPr="003C3096">
        <w:rPr>
          <w:rFonts w:eastAsia="Calibri"/>
          <w:szCs w:val="24"/>
          <w:lang w:val="en-NZ"/>
        </w:rPr>
        <w:t>When Jenny and I were ministering in the Aboriginal camps in Australia, the people there would refer to ‘cheeky dogs’ – they roamed free, were usually skinny, often carried disease and not infrequently would bite people.</w:t>
      </w:r>
    </w:p>
    <w:p w14:paraId="5B0FAE04" w14:textId="7F8610BD" w:rsidR="009E199D" w:rsidRPr="003C3096" w:rsidRDefault="008F23FA" w:rsidP="0086238F">
      <w:pPr>
        <w:pStyle w:val="BodyText2"/>
        <w:spacing w:after="200" w:line="276" w:lineRule="auto"/>
        <w:rPr>
          <w:rFonts w:eastAsia="Calibri"/>
          <w:szCs w:val="24"/>
          <w:lang w:val="en-NZ"/>
        </w:rPr>
      </w:pPr>
      <w:r w:rsidRPr="003C3096">
        <w:rPr>
          <w:rFonts w:eastAsia="Calibri"/>
          <w:szCs w:val="24"/>
          <w:lang w:val="en-NZ"/>
        </w:rPr>
        <w:t xml:space="preserve">In Bible times, </w:t>
      </w:r>
      <w:r w:rsidR="00013C21" w:rsidRPr="003C3096">
        <w:rPr>
          <w:rFonts w:eastAsia="Calibri"/>
          <w:szCs w:val="24"/>
          <w:lang w:val="en-NZ"/>
        </w:rPr>
        <w:t xml:space="preserve">some </w:t>
      </w:r>
      <w:r w:rsidR="00414E77" w:rsidRPr="003C3096">
        <w:rPr>
          <w:rFonts w:eastAsia="Calibri"/>
          <w:szCs w:val="24"/>
          <w:lang w:val="en-NZ"/>
        </w:rPr>
        <w:t xml:space="preserve">canines ran stray in the streets (e.g. 1 Kings 14:11; 21:24), but some were </w:t>
      </w:r>
      <w:r w:rsidRPr="003C3096">
        <w:rPr>
          <w:rFonts w:eastAsia="Calibri"/>
          <w:szCs w:val="24"/>
          <w:lang w:val="en-NZ"/>
        </w:rPr>
        <w:t>‘four legged friends’ serv</w:t>
      </w:r>
      <w:r w:rsidR="00414E77" w:rsidRPr="003C3096">
        <w:rPr>
          <w:rFonts w:eastAsia="Calibri"/>
          <w:szCs w:val="24"/>
          <w:lang w:val="en-NZ"/>
        </w:rPr>
        <w:t>ing</w:t>
      </w:r>
      <w:r w:rsidRPr="003C3096">
        <w:rPr>
          <w:rFonts w:eastAsia="Calibri"/>
          <w:szCs w:val="24"/>
          <w:lang w:val="en-NZ"/>
        </w:rPr>
        <w:t xml:space="preserve"> as watchdogs (Isa 56:10; Job 30:1)</w:t>
      </w:r>
      <w:r w:rsidR="00414E77" w:rsidRPr="003C3096">
        <w:rPr>
          <w:rFonts w:eastAsia="Calibri"/>
          <w:szCs w:val="24"/>
          <w:lang w:val="en-NZ"/>
        </w:rPr>
        <w:t>.</w:t>
      </w:r>
      <w:r w:rsidR="0072167B">
        <w:rPr>
          <w:rFonts w:eastAsia="Calibri"/>
          <w:szCs w:val="24"/>
          <w:lang w:val="en-NZ"/>
        </w:rPr>
        <w:t xml:space="preserve"> </w:t>
      </w:r>
      <w:r w:rsidR="00DD78CC" w:rsidRPr="003C3096">
        <w:rPr>
          <w:rFonts w:eastAsia="Calibri"/>
          <w:szCs w:val="24"/>
          <w:lang w:val="en-NZ"/>
        </w:rPr>
        <w:t>In Bible times, t</w:t>
      </w:r>
      <w:r w:rsidR="00714CD5" w:rsidRPr="003C3096">
        <w:rPr>
          <w:rFonts w:eastAsia="Calibri"/>
          <w:szCs w:val="24"/>
          <w:lang w:val="en-NZ"/>
        </w:rPr>
        <w:t>o call someone a ‘dog’ was a term of contempt (e.g. 1 Sam 17:43; Ps 22:16; 20</w:t>
      </w:r>
      <w:r w:rsidR="00C25BBE" w:rsidRPr="003C3096">
        <w:rPr>
          <w:rFonts w:eastAsia="Calibri"/>
          <w:szCs w:val="24"/>
          <w:lang w:val="en-NZ"/>
        </w:rPr>
        <w:t>; Rev 22:15</w:t>
      </w:r>
      <w:r w:rsidR="00714CD5" w:rsidRPr="003C3096">
        <w:rPr>
          <w:rFonts w:eastAsia="Calibri"/>
          <w:szCs w:val="24"/>
          <w:lang w:val="en-NZ"/>
        </w:rPr>
        <w:t>).</w:t>
      </w:r>
      <w:r w:rsidR="0072167B">
        <w:rPr>
          <w:rFonts w:eastAsia="Calibri"/>
          <w:szCs w:val="24"/>
          <w:lang w:val="en-NZ"/>
        </w:rPr>
        <w:t xml:space="preserve"> </w:t>
      </w:r>
      <w:r w:rsidR="00013C21" w:rsidRPr="003C3096">
        <w:rPr>
          <w:rFonts w:eastAsia="Calibri"/>
          <w:szCs w:val="24"/>
          <w:lang w:val="en-NZ"/>
        </w:rPr>
        <w:t xml:space="preserve">Remember </w:t>
      </w:r>
      <w:r w:rsidR="00714CD5" w:rsidRPr="003C3096">
        <w:rPr>
          <w:rFonts w:eastAsia="Calibri"/>
          <w:szCs w:val="24"/>
          <w:lang w:val="en-NZ"/>
        </w:rPr>
        <w:t xml:space="preserve">Jesus </w:t>
      </w:r>
      <w:r w:rsidR="006E5A6B" w:rsidRPr="003C3096">
        <w:rPr>
          <w:rFonts w:eastAsia="Calibri"/>
          <w:szCs w:val="24"/>
          <w:lang w:val="en-NZ"/>
        </w:rPr>
        <w:t>said,</w:t>
      </w:r>
      <w:r w:rsidR="00714CD5" w:rsidRPr="003C3096">
        <w:rPr>
          <w:rFonts w:eastAsia="Calibri"/>
          <w:szCs w:val="24"/>
          <w:lang w:val="en-NZ"/>
        </w:rPr>
        <w:t xml:space="preserve"> ‘</w:t>
      </w:r>
      <w:r w:rsidR="00714CD5" w:rsidRPr="003C3096">
        <w:rPr>
          <w:rFonts w:eastAsia="Calibri"/>
          <w:i/>
          <w:szCs w:val="24"/>
          <w:lang w:val="en-NZ"/>
        </w:rPr>
        <w:t>Do not give to dogs what is holy</w:t>
      </w:r>
      <w:r w:rsidR="00714CD5" w:rsidRPr="003C3096">
        <w:rPr>
          <w:rFonts w:eastAsia="Calibri"/>
          <w:szCs w:val="24"/>
          <w:lang w:val="en-NZ"/>
        </w:rPr>
        <w:t>’ (Matt 7:6)</w:t>
      </w:r>
      <w:r w:rsidR="00013C21" w:rsidRPr="003C3096">
        <w:rPr>
          <w:rFonts w:eastAsia="Calibri"/>
          <w:szCs w:val="24"/>
          <w:lang w:val="en-NZ"/>
        </w:rPr>
        <w:t>.</w:t>
      </w:r>
      <w:r w:rsidR="0072167B">
        <w:rPr>
          <w:rFonts w:eastAsia="Calibri"/>
          <w:szCs w:val="24"/>
          <w:lang w:val="en-NZ"/>
        </w:rPr>
        <w:t xml:space="preserve"> </w:t>
      </w:r>
      <w:r w:rsidR="00714CD5" w:rsidRPr="003C3096">
        <w:rPr>
          <w:rFonts w:eastAsia="Calibri"/>
          <w:szCs w:val="24"/>
          <w:lang w:val="en-NZ"/>
        </w:rPr>
        <w:t xml:space="preserve">Paul insulted his Judaising opponents, </w:t>
      </w:r>
      <w:r w:rsidR="00013C21" w:rsidRPr="003C3096">
        <w:rPr>
          <w:rFonts w:eastAsia="Calibri"/>
          <w:szCs w:val="24"/>
          <w:lang w:val="en-NZ"/>
        </w:rPr>
        <w:t>referring to</w:t>
      </w:r>
      <w:r w:rsidR="00714CD5" w:rsidRPr="003C3096">
        <w:rPr>
          <w:rFonts w:eastAsia="Calibri"/>
          <w:szCs w:val="24"/>
          <w:lang w:val="en-NZ"/>
        </w:rPr>
        <w:t xml:space="preserve"> them </w:t>
      </w:r>
      <w:r w:rsidR="00013C21" w:rsidRPr="003C3096">
        <w:rPr>
          <w:rFonts w:eastAsia="Calibri"/>
          <w:szCs w:val="24"/>
          <w:lang w:val="en-NZ"/>
        </w:rPr>
        <w:t xml:space="preserve">as </w:t>
      </w:r>
      <w:r w:rsidR="00742611" w:rsidRPr="003C3096">
        <w:rPr>
          <w:rFonts w:eastAsia="Calibri"/>
          <w:szCs w:val="24"/>
          <w:lang w:val="en-NZ"/>
        </w:rPr>
        <w:t>‘</w:t>
      </w:r>
      <w:r w:rsidR="00714CD5" w:rsidRPr="003C3096">
        <w:rPr>
          <w:rFonts w:eastAsia="Calibri"/>
          <w:szCs w:val="24"/>
          <w:lang w:val="en-NZ"/>
        </w:rPr>
        <w:t>dogs</w:t>
      </w:r>
      <w:r w:rsidR="00742611" w:rsidRPr="003C3096">
        <w:rPr>
          <w:rFonts w:eastAsia="Calibri"/>
          <w:szCs w:val="24"/>
          <w:lang w:val="en-NZ"/>
        </w:rPr>
        <w:t>’</w:t>
      </w:r>
      <w:r w:rsidR="00714CD5" w:rsidRPr="003C3096">
        <w:rPr>
          <w:rFonts w:eastAsia="Calibri"/>
          <w:szCs w:val="24"/>
          <w:lang w:val="en-NZ"/>
        </w:rPr>
        <w:t xml:space="preserve"> (Phil 3:2).</w:t>
      </w:r>
      <w:r w:rsidR="0072167B">
        <w:rPr>
          <w:rFonts w:eastAsia="Calibri"/>
          <w:szCs w:val="24"/>
          <w:lang w:val="en-NZ"/>
        </w:rPr>
        <w:t xml:space="preserve"> </w:t>
      </w:r>
      <w:r w:rsidR="009E199D" w:rsidRPr="003C3096">
        <w:rPr>
          <w:rFonts w:eastAsia="Calibri"/>
          <w:szCs w:val="24"/>
          <w:lang w:val="en-NZ"/>
        </w:rPr>
        <w:t xml:space="preserve">To call someone a ‘dog’ in Bible times was to use a demeaning, derogatory term. </w:t>
      </w:r>
      <w:r w:rsidR="00013C21" w:rsidRPr="003C3096">
        <w:rPr>
          <w:rFonts w:eastAsia="Calibri"/>
          <w:szCs w:val="24"/>
          <w:lang w:val="en-NZ"/>
        </w:rPr>
        <w:t xml:space="preserve">It isn’t so different now. </w:t>
      </w:r>
      <w:r w:rsidR="00DB4413" w:rsidRPr="003C3096">
        <w:rPr>
          <w:rFonts w:eastAsia="Calibri"/>
          <w:szCs w:val="24"/>
          <w:lang w:val="en-NZ"/>
        </w:rPr>
        <w:t>W</w:t>
      </w:r>
      <w:r w:rsidR="009E199D" w:rsidRPr="003C3096">
        <w:rPr>
          <w:rFonts w:eastAsia="Calibri"/>
          <w:szCs w:val="24"/>
          <w:lang w:val="en-NZ"/>
        </w:rPr>
        <w:t xml:space="preserve">ould </w:t>
      </w:r>
      <w:r w:rsidR="00DB4413" w:rsidRPr="003C3096">
        <w:rPr>
          <w:rFonts w:eastAsia="Calibri"/>
          <w:szCs w:val="24"/>
          <w:lang w:val="en-NZ"/>
        </w:rPr>
        <w:t xml:space="preserve">you </w:t>
      </w:r>
      <w:r w:rsidR="009E199D" w:rsidRPr="003C3096">
        <w:rPr>
          <w:rFonts w:eastAsia="Calibri"/>
          <w:szCs w:val="24"/>
          <w:lang w:val="en-NZ"/>
        </w:rPr>
        <w:t xml:space="preserve">be comfortable </w:t>
      </w:r>
      <w:r w:rsidR="00742611" w:rsidRPr="003C3096">
        <w:rPr>
          <w:rFonts w:eastAsia="Calibri"/>
          <w:szCs w:val="24"/>
          <w:lang w:val="en-NZ"/>
        </w:rPr>
        <w:t xml:space="preserve">if someone called you a </w:t>
      </w:r>
      <w:r w:rsidR="00434CDA" w:rsidRPr="003C3096">
        <w:rPr>
          <w:rFonts w:eastAsia="Calibri"/>
          <w:szCs w:val="24"/>
          <w:lang w:val="en-NZ"/>
        </w:rPr>
        <w:t>‘dog’</w:t>
      </w:r>
      <w:r w:rsidR="00DB4413" w:rsidRPr="003C3096">
        <w:rPr>
          <w:rFonts w:eastAsia="Calibri"/>
          <w:szCs w:val="24"/>
          <w:lang w:val="en-NZ"/>
        </w:rPr>
        <w:t>?</w:t>
      </w:r>
    </w:p>
    <w:p w14:paraId="3D13749F" w14:textId="136896A4" w:rsidR="00141615" w:rsidRPr="003C3096" w:rsidRDefault="00434CDA" w:rsidP="0086238F">
      <w:pPr>
        <w:pStyle w:val="BodyText2"/>
        <w:spacing w:after="200" w:line="276" w:lineRule="auto"/>
        <w:rPr>
          <w:rFonts w:eastAsia="Calibri"/>
          <w:szCs w:val="24"/>
          <w:lang w:val="en-NZ"/>
        </w:rPr>
      </w:pPr>
      <w:r w:rsidRPr="003C3096">
        <w:rPr>
          <w:rFonts w:eastAsia="Calibri"/>
          <w:szCs w:val="24"/>
          <w:lang w:val="en-NZ"/>
        </w:rPr>
        <w:t>In our earlier reading from Isaiah 42</w:t>
      </w:r>
      <w:r w:rsidR="00141615" w:rsidRPr="003C3096">
        <w:rPr>
          <w:rFonts w:eastAsia="Calibri"/>
          <w:szCs w:val="24"/>
          <w:lang w:val="en-NZ"/>
        </w:rPr>
        <w:t xml:space="preserve"> (also quoted in Matt 12:20)</w:t>
      </w:r>
      <w:r w:rsidRPr="003C3096">
        <w:rPr>
          <w:rFonts w:eastAsia="Calibri"/>
          <w:szCs w:val="24"/>
          <w:lang w:val="en-NZ"/>
        </w:rPr>
        <w:t xml:space="preserve">, we heard </w:t>
      </w:r>
      <w:r w:rsidR="001126F1" w:rsidRPr="003C3096">
        <w:rPr>
          <w:rFonts w:eastAsia="Calibri"/>
          <w:szCs w:val="24"/>
          <w:lang w:val="en-NZ"/>
        </w:rPr>
        <w:t>a</w:t>
      </w:r>
      <w:r w:rsidRPr="003C3096">
        <w:rPr>
          <w:rFonts w:eastAsia="Calibri"/>
          <w:szCs w:val="24"/>
          <w:lang w:val="en-NZ"/>
        </w:rPr>
        <w:t xml:space="preserve"> prophesy about the promised Spirit-filled Messiah:</w:t>
      </w:r>
      <w:r w:rsidR="000F3F8A">
        <w:rPr>
          <w:rFonts w:eastAsia="Calibri"/>
          <w:szCs w:val="24"/>
          <w:lang w:val="en-NZ"/>
        </w:rPr>
        <w:t xml:space="preserve"> </w:t>
      </w:r>
      <w:r w:rsidRPr="003C3096">
        <w:rPr>
          <w:rFonts w:eastAsia="Calibri"/>
          <w:szCs w:val="24"/>
          <w:lang w:val="en-NZ"/>
        </w:rPr>
        <w:t>“</w:t>
      </w:r>
      <w:r w:rsidRPr="003C3096">
        <w:rPr>
          <w:rFonts w:eastAsia="Calibri"/>
          <w:i/>
          <w:szCs w:val="24"/>
          <w:lang w:val="en-NZ"/>
        </w:rPr>
        <w:t>a bruised reed he will not break, and a faintly burning wick he will not quench</w:t>
      </w:r>
      <w:r w:rsidRPr="003C3096">
        <w:rPr>
          <w:rFonts w:eastAsia="Calibri"/>
          <w:szCs w:val="24"/>
          <w:lang w:val="en-NZ"/>
        </w:rPr>
        <w:t>” (v3).</w:t>
      </w:r>
      <w:r w:rsidR="009E199D" w:rsidRPr="003C3096">
        <w:rPr>
          <w:rFonts w:eastAsia="Calibri"/>
          <w:szCs w:val="24"/>
          <w:lang w:val="en-NZ"/>
        </w:rPr>
        <w:t xml:space="preserve"> </w:t>
      </w:r>
      <w:r w:rsidR="001126F1" w:rsidRPr="003C3096">
        <w:rPr>
          <w:rFonts w:eastAsia="Calibri"/>
          <w:szCs w:val="24"/>
          <w:lang w:val="en-NZ"/>
        </w:rPr>
        <w:t>A reed is a tall slender-leaved plant which grows in water or in marshy ground. The hollow stem of a reed was used by shepherds to make a simple flute to calm and to call sheep.</w:t>
      </w:r>
      <w:r w:rsidR="000F3F8A">
        <w:rPr>
          <w:rFonts w:eastAsia="Calibri"/>
          <w:szCs w:val="24"/>
          <w:lang w:val="en-NZ"/>
        </w:rPr>
        <w:t xml:space="preserve"> </w:t>
      </w:r>
      <w:r w:rsidR="00141615" w:rsidRPr="003C3096">
        <w:rPr>
          <w:rFonts w:eastAsia="Calibri"/>
          <w:szCs w:val="24"/>
          <w:lang w:val="en-NZ"/>
        </w:rPr>
        <w:t>Reeds are used today in some musical instruments such as the clarinet, saxophone, oboe and bassoon.</w:t>
      </w:r>
      <w:r w:rsidR="000F3F8A">
        <w:rPr>
          <w:rFonts w:eastAsia="Calibri"/>
          <w:szCs w:val="24"/>
          <w:lang w:val="en-NZ"/>
        </w:rPr>
        <w:t xml:space="preserve"> </w:t>
      </w:r>
      <w:r w:rsidR="00141615" w:rsidRPr="003C3096">
        <w:rPr>
          <w:rFonts w:eastAsia="Calibri"/>
          <w:szCs w:val="24"/>
          <w:lang w:val="en-NZ"/>
        </w:rPr>
        <w:t>Reeds are delicate, bruising and breaking easily.</w:t>
      </w:r>
      <w:r w:rsidR="000F3F8A">
        <w:rPr>
          <w:rFonts w:eastAsia="Calibri"/>
          <w:szCs w:val="24"/>
          <w:lang w:val="en-NZ"/>
        </w:rPr>
        <w:t xml:space="preserve"> </w:t>
      </w:r>
      <w:r w:rsidR="00141615" w:rsidRPr="003C3096">
        <w:rPr>
          <w:rFonts w:eastAsia="Calibri"/>
          <w:szCs w:val="24"/>
          <w:lang w:val="en-NZ"/>
        </w:rPr>
        <w:t xml:space="preserve">A wick is a bundle of </w:t>
      </w:r>
      <w:r w:rsidR="006E5A6B" w:rsidRPr="003C3096">
        <w:rPr>
          <w:rFonts w:eastAsia="Calibri"/>
          <w:szCs w:val="24"/>
          <w:lang w:val="en-NZ"/>
        </w:rPr>
        <w:t>fibres</w:t>
      </w:r>
      <w:r w:rsidR="00141615" w:rsidRPr="003C3096">
        <w:rPr>
          <w:rFonts w:eastAsia="Calibri"/>
          <w:szCs w:val="24"/>
          <w:lang w:val="en-NZ"/>
        </w:rPr>
        <w:t xml:space="preserve"> which draws oil up from a reservoir in a lamp. When a burning wick starts to </w:t>
      </w:r>
      <w:r w:rsidR="006E5A6B" w:rsidRPr="003C3096">
        <w:rPr>
          <w:rFonts w:eastAsia="Calibri"/>
          <w:szCs w:val="24"/>
          <w:lang w:val="en-NZ"/>
        </w:rPr>
        <w:t>smoulder</w:t>
      </w:r>
      <w:r w:rsidR="00141615" w:rsidRPr="003C3096">
        <w:rPr>
          <w:rFonts w:eastAsia="Calibri"/>
          <w:szCs w:val="24"/>
          <w:lang w:val="en-NZ"/>
        </w:rPr>
        <w:t>, this indicates that the oil supply is running out and the lamp is in danger of going out completely.</w:t>
      </w:r>
      <w:r w:rsidR="000F3F8A">
        <w:rPr>
          <w:rFonts w:eastAsia="Calibri"/>
          <w:szCs w:val="24"/>
          <w:lang w:val="en-NZ"/>
        </w:rPr>
        <w:t xml:space="preserve"> </w:t>
      </w:r>
      <w:r w:rsidR="00742611" w:rsidRPr="003C3096">
        <w:rPr>
          <w:rFonts w:eastAsia="Calibri"/>
          <w:szCs w:val="24"/>
          <w:lang w:val="en-NZ"/>
        </w:rPr>
        <w:t xml:space="preserve">The imagery in the words </w:t>
      </w:r>
      <w:r w:rsidR="00F17F9F" w:rsidRPr="003C3096">
        <w:rPr>
          <w:rFonts w:eastAsia="Calibri"/>
          <w:szCs w:val="24"/>
          <w:lang w:val="en-NZ"/>
        </w:rPr>
        <w:t>“</w:t>
      </w:r>
      <w:r w:rsidR="00F17F9F" w:rsidRPr="003C3096">
        <w:rPr>
          <w:rFonts w:eastAsia="Calibri"/>
          <w:i/>
          <w:szCs w:val="24"/>
          <w:lang w:val="en-NZ"/>
        </w:rPr>
        <w:t>a bruised reed he will not break, and a faintly burning wick he will not quench</w:t>
      </w:r>
      <w:r w:rsidR="00F17F9F" w:rsidRPr="003C3096">
        <w:rPr>
          <w:rFonts w:eastAsia="Calibri"/>
          <w:szCs w:val="24"/>
          <w:lang w:val="en-NZ"/>
        </w:rPr>
        <w:t>”</w:t>
      </w:r>
      <w:r w:rsidR="00141615" w:rsidRPr="003C3096">
        <w:rPr>
          <w:rFonts w:eastAsia="Calibri"/>
          <w:szCs w:val="24"/>
          <w:lang w:val="en-NZ"/>
        </w:rPr>
        <w:t xml:space="preserve"> describes the gentle, kind, caring compassion of the Messiah.</w:t>
      </w:r>
    </w:p>
    <w:p w14:paraId="30737785" w14:textId="77777777" w:rsidR="000F3F8A" w:rsidRDefault="00141615" w:rsidP="0086238F">
      <w:pPr>
        <w:pStyle w:val="BodyText2"/>
        <w:spacing w:after="200" w:line="276" w:lineRule="auto"/>
        <w:rPr>
          <w:rFonts w:eastAsia="Calibri"/>
          <w:szCs w:val="24"/>
          <w:lang w:val="en-NZ"/>
        </w:rPr>
      </w:pPr>
      <w:r w:rsidRPr="003C3096">
        <w:rPr>
          <w:rFonts w:eastAsia="Calibri"/>
          <w:szCs w:val="24"/>
          <w:lang w:val="en-NZ"/>
        </w:rPr>
        <w:t xml:space="preserve">We have seen this </w:t>
      </w:r>
      <w:r w:rsidR="00DD78CC" w:rsidRPr="003C3096">
        <w:rPr>
          <w:rFonts w:eastAsia="Calibri"/>
          <w:szCs w:val="24"/>
          <w:lang w:val="en-NZ"/>
        </w:rPr>
        <w:t xml:space="preserve">tender-hearted concern </w:t>
      </w:r>
      <w:r w:rsidR="00013C21" w:rsidRPr="003C3096">
        <w:rPr>
          <w:rFonts w:eastAsia="Calibri"/>
          <w:szCs w:val="24"/>
          <w:lang w:val="en-NZ"/>
        </w:rPr>
        <w:t xml:space="preserve">consistently displayed </w:t>
      </w:r>
      <w:r w:rsidRPr="003C3096">
        <w:rPr>
          <w:rFonts w:eastAsia="Calibri"/>
          <w:szCs w:val="24"/>
          <w:lang w:val="en-NZ"/>
        </w:rPr>
        <w:t>in the ministry of Jesus as revealed in Mark’s gospel</w:t>
      </w:r>
      <w:r w:rsidR="003C02FE" w:rsidRPr="003C3096">
        <w:rPr>
          <w:rFonts w:eastAsia="Calibri"/>
          <w:szCs w:val="24"/>
          <w:lang w:val="en-NZ"/>
        </w:rPr>
        <w:t>.</w:t>
      </w:r>
      <w:r w:rsidR="000F3F8A">
        <w:rPr>
          <w:rFonts w:eastAsia="Calibri"/>
          <w:szCs w:val="24"/>
          <w:lang w:val="en-NZ"/>
        </w:rPr>
        <w:t xml:space="preserve"> </w:t>
      </w:r>
      <w:r w:rsidR="00202BF5" w:rsidRPr="003C3096">
        <w:rPr>
          <w:rFonts w:eastAsia="Calibri"/>
          <w:szCs w:val="24"/>
          <w:lang w:val="en-NZ"/>
        </w:rPr>
        <w:t xml:space="preserve">Whoever came to Jesus </w:t>
      </w:r>
      <w:r w:rsidR="003C02FE" w:rsidRPr="003C3096">
        <w:rPr>
          <w:rFonts w:eastAsia="Calibri"/>
          <w:szCs w:val="24"/>
          <w:lang w:val="en-NZ"/>
        </w:rPr>
        <w:t>in need received healing. He refused no one; not the man with an unclean spirit in Capernaum, not a leper, not a paralytic, not a man with a withered hand, not a man with a legion of demons, not a woman with a flow of blood, not the daughter of a synagogue ruler, not all the sick who came flocking to him. Yet h</w:t>
      </w:r>
      <w:r w:rsidR="00531BF5" w:rsidRPr="003C3096">
        <w:rPr>
          <w:rFonts w:eastAsia="Calibri"/>
          <w:szCs w:val="24"/>
          <w:lang w:val="en-NZ"/>
        </w:rPr>
        <w:t xml:space="preserve">ere </w:t>
      </w:r>
      <w:bookmarkStart w:id="3" w:name="_Hlk109382790"/>
      <w:r w:rsidR="00531BF5" w:rsidRPr="003C3096">
        <w:rPr>
          <w:rFonts w:eastAsia="Calibri"/>
          <w:szCs w:val="24"/>
          <w:lang w:val="en-NZ"/>
        </w:rPr>
        <w:t xml:space="preserve">in </w:t>
      </w:r>
      <w:r w:rsidR="00531BF5" w:rsidRPr="003C3096">
        <w:rPr>
          <w:rFonts w:eastAsia="Calibri"/>
          <w:szCs w:val="24"/>
          <w:lang w:val="en-NZ"/>
        </w:rPr>
        <w:lastRenderedPageBreak/>
        <w:t xml:space="preserve">our text, </w:t>
      </w:r>
      <w:r w:rsidR="003C02FE" w:rsidRPr="003C3096">
        <w:rPr>
          <w:rFonts w:eastAsia="Calibri"/>
          <w:szCs w:val="24"/>
          <w:lang w:val="en-NZ"/>
        </w:rPr>
        <w:t xml:space="preserve">we see </w:t>
      </w:r>
      <w:r w:rsidR="00531BF5" w:rsidRPr="003C3096">
        <w:rPr>
          <w:rFonts w:eastAsia="Calibri"/>
          <w:szCs w:val="24"/>
          <w:lang w:val="en-NZ"/>
        </w:rPr>
        <w:t>Jesus</w:t>
      </w:r>
      <w:r w:rsidR="003C02FE" w:rsidRPr="003C3096">
        <w:rPr>
          <w:rFonts w:eastAsia="Calibri"/>
          <w:szCs w:val="24"/>
          <w:lang w:val="en-NZ"/>
        </w:rPr>
        <w:t xml:space="preserve"> in a way that seems completely uncharacteristic</w:t>
      </w:r>
      <w:r w:rsidR="00F17F9F" w:rsidRPr="003C3096">
        <w:rPr>
          <w:rFonts w:eastAsia="Calibri"/>
          <w:szCs w:val="24"/>
          <w:lang w:val="en-NZ"/>
        </w:rPr>
        <w:t>, unlike anywhere else in the gospels</w:t>
      </w:r>
      <w:r w:rsidR="003C02FE" w:rsidRPr="003C3096">
        <w:rPr>
          <w:rFonts w:eastAsia="Calibri"/>
          <w:szCs w:val="24"/>
          <w:lang w:val="en-NZ"/>
        </w:rPr>
        <w:t>.</w:t>
      </w:r>
      <w:r w:rsidR="000F3F8A">
        <w:rPr>
          <w:rFonts w:eastAsia="Calibri"/>
          <w:szCs w:val="24"/>
          <w:lang w:val="en-NZ"/>
        </w:rPr>
        <w:t xml:space="preserve"> </w:t>
      </w:r>
    </w:p>
    <w:p w14:paraId="3804318F" w14:textId="7A62F51B" w:rsidR="00531BF5" w:rsidRPr="003C3096" w:rsidRDefault="003C02FE" w:rsidP="0086238F">
      <w:pPr>
        <w:pStyle w:val="BodyText2"/>
        <w:spacing w:after="200" w:line="276" w:lineRule="auto"/>
        <w:rPr>
          <w:rFonts w:eastAsia="Calibri"/>
          <w:szCs w:val="24"/>
          <w:lang w:val="en-NZ"/>
        </w:rPr>
      </w:pPr>
      <w:r w:rsidRPr="003C3096">
        <w:rPr>
          <w:rFonts w:eastAsia="Calibri"/>
          <w:szCs w:val="24"/>
          <w:lang w:val="en-NZ"/>
        </w:rPr>
        <w:t>When He</w:t>
      </w:r>
      <w:r w:rsidR="00531BF5" w:rsidRPr="003C3096">
        <w:rPr>
          <w:rFonts w:eastAsia="Calibri"/>
          <w:szCs w:val="24"/>
          <w:lang w:val="en-NZ"/>
        </w:rPr>
        <w:t xml:space="preserve"> is approached by woman in desperate need, </w:t>
      </w:r>
      <w:r w:rsidRPr="003C3096">
        <w:rPr>
          <w:rFonts w:eastAsia="Calibri"/>
          <w:szCs w:val="24"/>
          <w:lang w:val="en-NZ"/>
        </w:rPr>
        <w:t>H</w:t>
      </w:r>
      <w:r w:rsidR="00531BF5" w:rsidRPr="003C3096">
        <w:rPr>
          <w:rFonts w:eastAsia="Calibri"/>
          <w:szCs w:val="24"/>
          <w:lang w:val="en-NZ"/>
        </w:rPr>
        <w:t xml:space="preserve">is response to her seems to be aloof, apathetic and insulting. </w:t>
      </w:r>
      <w:r w:rsidRPr="003C3096">
        <w:rPr>
          <w:rFonts w:eastAsia="Calibri"/>
          <w:szCs w:val="24"/>
          <w:lang w:val="en-NZ"/>
        </w:rPr>
        <w:t>In Matthew’s parallel account (Matt 15:21-28) Jesus remains silent, despite her crying to Him in her deep distress</w:t>
      </w:r>
      <w:r w:rsidR="00F17F9F" w:rsidRPr="003C3096">
        <w:rPr>
          <w:rFonts w:eastAsia="Calibri"/>
          <w:szCs w:val="24"/>
          <w:lang w:val="en-NZ"/>
        </w:rPr>
        <w:t xml:space="preserve"> </w:t>
      </w:r>
      <w:r w:rsidR="00F17F9F" w:rsidRPr="003C3096">
        <w:rPr>
          <w:szCs w:val="24"/>
          <w:lang w:val="en-NZ" w:eastAsia="ja-JP" w:bidi="he-IL"/>
        </w:rPr>
        <w:t>(v22-23)</w:t>
      </w:r>
      <w:r w:rsidRPr="003C3096">
        <w:rPr>
          <w:rFonts w:eastAsia="Calibri"/>
          <w:szCs w:val="24"/>
          <w:lang w:val="en-NZ"/>
        </w:rPr>
        <w:t>:</w:t>
      </w:r>
      <w:r w:rsidR="000F3F8A">
        <w:rPr>
          <w:rFonts w:eastAsia="Calibri"/>
          <w:szCs w:val="24"/>
          <w:lang w:val="en-NZ"/>
        </w:rPr>
        <w:t xml:space="preserve"> </w:t>
      </w:r>
      <w:r w:rsidR="00093F44">
        <w:rPr>
          <w:szCs w:val="24"/>
          <w:lang w:val="en-NZ" w:eastAsia="ja-JP" w:bidi="he-IL"/>
        </w:rPr>
        <w:t>“</w:t>
      </w:r>
      <w:r w:rsidRPr="003C3096">
        <w:rPr>
          <w:i/>
          <w:szCs w:val="24"/>
          <w:lang w:val="en-NZ" w:eastAsia="ja-JP" w:bidi="he-IL"/>
        </w:rPr>
        <w:t>Have mercy on me, O Lord, Son of David; my daughter is severely oppressed by a demon</w:t>
      </w:r>
      <w:r w:rsidRPr="003C3096">
        <w:rPr>
          <w:szCs w:val="24"/>
          <w:lang w:val="en-NZ" w:eastAsia="ja-JP" w:bidi="he-IL"/>
        </w:rPr>
        <w:t xml:space="preserve">. </w:t>
      </w:r>
      <w:r w:rsidRPr="003C3096">
        <w:rPr>
          <w:i/>
          <w:szCs w:val="24"/>
          <w:lang w:val="en-NZ" w:eastAsia="ja-JP" w:bidi="he-IL"/>
        </w:rPr>
        <w:t>But he did not answer her a word</w:t>
      </w:r>
      <w:r w:rsidRPr="003C3096">
        <w:rPr>
          <w:szCs w:val="24"/>
          <w:lang w:val="en-NZ" w:eastAsia="ja-JP" w:bidi="he-IL"/>
        </w:rPr>
        <w:t>”</w:t>
      </w:r>
      <w:r w:rsidR="000F3F8A">
        <w:rPr>
          <w:szCs w:val="24"/>
          <w:lang w:val="en-NZ" w:eastAsia="ja-JP" w:bidi="he-IL"/>
        </w:rPr>
        <w:t xml:space="preserve">. </w:t>
      </w:r>
      <w:r w:rsidRPr="003C3096">
        <w:rPr>
          <w:rFonts w:eastAsia="Calibri"/>
          <w:szCs w:val="24"/>
          <w:lang w:val="en-NZ"/>
        </w:rPr>
        <w:t>When He finally respond</w:t>
      </w:r>
      <w:r w:rsidR="00F17F9F" w:rsidRPr="003C3096">
        <w:rPr>
          <w:rFonts w:eastAsia="Calibri"/>
          <w:szCs w:val="24"/>
          <w:lang w:val="en-NZ"/>
        </w:rPr>
        <w:t>ed</w:t>
      </w:r>
      <w:r w:rsidRPr="003C3096">
        <w:rPr>
          <w:rFonts w:eastAsia="Calibri"/>
          <w:szCs w:val="24"/>
          <w:lang w:val="en-NZ"/>
        </w:rPr>
        <w:t xml:space="preserve"> to her, </w:t>
      </w:r>
      <w:r w:rsidR="00531BF5" w:rsidRPr="003C3096">
        <w:rPr>
          <w:rFonts w:eastAsia="Calibri"/>
          <w:szCs w:val="24"/>
          <w:lang w:val="en-NZ"/>
        </w:rPr>
        <w:t>He</w:t>
      </w:r>
      <w:r w:rsidR="00013C21" w:rsidRPr="003C3096">
        <w:rPr>
          <w:rFonts w:eastAsia="Calibri"/>
          <w:szCs w:val="24"/>
          <w:lang w:val="en-NZ"/>
        </w:rPr>
        <w:t xml:space="preserve"> </w:t>
      </w:r>
      <w:r w:rsidR="006E5A6B" w:rsidRPr="003C3096">
        <w:rPr>
          <w:rFonts w:eastAsia="Calibri"/>
          <w:szCs w:val="24"/>
          <w:lang w:val="en-NZ"/>
        </w:rPr>
        <w:t>seems to</w:t>
      </w:r>
      <w:r w:rsidR="00DB4413" w:rsidRPr="003C3096">
        <w:rPr>
          <w:rFonts w:eastAsia="Calibri"/>
          <w:szCs w:val="24"/>
          <w:lang w:val="en-NZ"/>
        </w:rPr>
        <w:t xml:space="preserve"> refer to</w:t>
      </w:r>
      <w:r w:rsidR="00531BF5" w:rsidRPr="003C3096">
        <w:rPr>
          <w:rFonts w:eastAsia="Calibri"/>
          <w:szCs w:val="24"/>
          <w:lang w:val="en-NZ"/>
        </w:rPr>
        <w:t xml:space="preserve"> her a </w:t>
      </w:r>
      <w:r w:rsidRPr="003C3096">
        <w:rPr>
          <w:rFonts w:eastAsia="Calibri"/>
          <w:szCs w:val="24"/>
          <w:lang w:val="en-NZ"/>
        </w:rPr>
        <w:t>‘</w:t>
      </w:r>
      <w:r w:rsidR="00531BF5" w:rsidRPr="003C3096">
        <w:rPr>
          <w:rFonts w:eastAsia="Calibri"/>
          <w:szCs w:val="24"/>
          <w:lang w:val="en-NZ"/>
        </w:rPr>
        <w:t>dog</w:t>
      </w:r>
      <w:r w:rsidRPr="003C3096">
        <w:rPr>
          <w:rFonts w:eastAsia="Calibri"/>
          <w:szCs w:val="24"/>
          <w:lang w:val="en-NZ"/>
        </w:rPr>
        <w:t>’</w:t>
      </w:r>
      <w:r w:rsidR="00531BF5" w:rsidRPr="003C3096">
        <w:rPr>
          <w:rFonts w:eastAsia="Calibri"/>
          <w:szCs w:val="24"/>
          <w:lang w:val="en-NZ"/>
        </w:rPr>
        <w:t xml:space="preserve"> because of her ethnic background</w:t>
      </w:r>
      <w:r w:rsidRPr="003C3096">
        <w:rPr>
          <w:rFonts w:eastAsia="Calibri"/>
          <w:szCs w:val="24"/>
          <w:lang w:val="en-NZ"/>
        </w:rPr>
        <w:t xml:space="preserve"> as a </w:t>
      </w:r>
      <w:r w:rsidR="00954018" w:rsidRPr="003C3096">
        <w:rPr>
          <w:rFonts w:eastAsia="Calibri"/>
          <w:szCs w:val="24"/>
          <w:lang w:val="en-NZ"/>
        </w:rPr>
        <w:t>G</w:t>
      </w:r>
      <w:r w:rsidRPr="003C3096">
        <w:rPr>
          <w:rFonts w:eastAsia="Calibri"/>
          <w:szCs w:val="24"/>
          <w:lang w:val="en-NZ"/>
        </w:rPr>
        <w:t xml:space="preserve">entile. </w:t>
      </w:r>
      <w:r w:rsidR="00531BF5" w:rsidRPr="003C3096">
        <w:rPr>
          <w:rFonts w:eastAsia="Calibri"/>
          <w:szCs w:val="24"/>
          <w:lang w:val="en-NZ"/>
        </w:rPr>
        <w:t xml:space="preserve">You may </w:t>
      </w:r>
      <w:r w:rsidR="00013C21" w:rsidRPr="003C3096">
        <w:rPr>
          <w:rFonts w:eastAsia="Calibri"/>
          <w:szCs w:val="24"/>
          <w:lang w:val="en-NZ"/>
        </w:rPr>
        <w:t>be aware</w:t>
      </w:r>
      <w:r w:rsidR="00531BF5" w:rsidRPr="003C3096">
        <w:rPr>
          <w:rFonts w:eastAsia="Calibri"/>
          <w:szCs w:val="24"/>
          <w:lang w:val="en-NZ"/>
        </w:rPr>
        <w:t xml:space="preserve"> that this passage has been used </w:t>
      </w:r>
      <w:r w:rsidR="00013C21" w:rsidRPr="003C3096">
        <w:rPr>
          <w:rFonts w:eastAsia="Calibri"/>
          <w:szCs w:val="24"/>
          <w:lang w:val="en-NZ"/>
        </w:rPr>
        <w:t xml:space="preserve">by some people </w:t>
      </w:r>
      <w:r w:rsidR="00531BF5" w:rsidRPr="003C3096">
        <w:rPr>
          <w:rFonts w:eastAsia="Calibri"/>
          <w:szCs w:val="24"/>
          <w:lang w:val="en-NZ"/>
        </w:rPr>
        <w:t xml:space="preserve">as a ‘proof text’ to show that Jesus </w:t>
      </w:r>
      <w:r w:rsidR="00013C21" w:rsidRPr="003C3096">
        <w:rPr>
          <w:rFonts w:eastAsia="Calibri"/>
          <w:szCs w:val="24"/>
          <w:lang w:val="en-NZ"/>
        </w:rPr>
        <w:t>wa</w:t>
      </w:r>
      <w:r w:rsidR="00531BF5" w:rsidRPr="003C3096">
        <w:rPr>
          <w:rFonts w:eastAsia="Calibri"/>
          <w:szCs w:val="24"/>
          <w:lang w:val="en-NZ"/>
        </w:rPr>
        <w:t>s not sinless</w:t>
      </w:r>
      <w:r w:rsidR="00DB4413" w:rsidRPr="003C3096">
        <w:rPr>
          <w:rFonts w:eastAsia="Calibri"/>
          <w:szCs w:val="24"/>
          <w:lang w:val="en-NZ"/>
        </w:rPr>
        <w:t>.</w:t>
      </w:r>
      <w:r w:rsidR="00722BA4">
        <w:rPr>
          <w:rFonts w:eastAsia="Calibri"/>
          <w:szCs w:val="24"/>
          <w:lang w:val="en-NZ"/>
        </w:rPr>
        <w:t xml:space="preserve"> </w:t>
      </w:r>
      <w:r w:rsidR="00DB4413" w:rsidRPr="003C3096">
        <w:rPr>
          <w:rFonts w:eastAsia="Calibri"/>
          <w:szCs w:val="24"/>
          <w:lang w:val="en-NZ"/>
        </w:rPr>
        <w:t xml:space="preserve">They suggest </w:t>
      </w:r>
      <w:r w:rsidR="00013C21" w:rsidRPr="003C3096">
        <w:rPr>
          <w:rFonts w:eastAsia="Calibri"/>
          <w:szCs w:val="24"/>
          <w:lang w:val="en-NZ"/>
        </w:rPr>
        <w:t xml:space="preserve">that He needed to be instructed by a woman so that He would learn not to be a </w:t>
      </w:r>
      <w:r w:rsidR="00954018" w:rsidRPr="003C3096">
        <w:rPr>
          <w:rFonts w:eastAsia="Calibri"/>
          <w:szCs w:val="24"/>
          <w:lang w:val="en-NZ"/>
        </w:rPr>
        <w:t>‘</w:t>
      </w:r>
      <w:r w:rsidR="00013C21" w:rsidRPr="003C3096">
        <w:rPr>
          <w:rFonts w:eastAsia="Calibri"/>
          <w:szCs w:val="24"/>
          <w:lang w:val="en-NZ"/>
        </w:rPr>
        <w:t xml:space="preserve">rude </w:t>
      </w:r>
      <w:r w:rsidR="00F17F9F" w:rsidRPr="003C3096">
        <w:rPr>
          <w:rFonts w:eastAsia="Calibri"/>
          <w:szCs w:val="24"/>
          <w:lang w:val="en-NZ"/>
        </w:rPr>
        <w:t xml:space="preserve">insensitive </w:t>
      </w:r>
      <w:r w:rsidR="00013C21" w:rsidRPr="003C3096">
        <w:rPr>
          <w:rFonts w:eastAsia="Calibri"/>
          <w:szCs w:val="24"/>
          <w:lang w:val="en-NZ"/>
        </w:rPr>
        <w:t>racist</w:t>
      </w:r>
      <w:r w:rsidR="00DD78CC" w:rsidRPr="003C3096">
        <w:rPr>
          <w:rFonts w:eastAsia="Calibri"/>
          <w:szCs w:val="24"/>
          <w:lang w:val="en-NZ"/>
        </w:rPr>
        <w:t>’</w:t>
      </w:r>
      <w:r w:rsidR="00013C21" w:rsidRPr="003C3096">
        <w:rPr>
          <w:rFonts w:eastAsia="Calibri"/>
          <w:szCs w:val="24"/>
          <w:lang w:val="en-NZ"/>
        </w:rPr>
        <w:t xml:space="preserve"> anymore.</w:t>
      </w:r>
    </w:p>
    <w:p w14:paraId="313E486F" w14:textId="41620D89" w:rsidR="00DB4413" w:rsidRDefault="00013C21" w:rsidP="00722BA4">
      <w:pPr>
        <w:pStyle w:val="BodyText2"/>
        <w:spacing w:after="200" w:line="276" w:lineRule="auto"/>
        <w:contextualSpacing/>
        <w:rPr>
          <w:rFonts w:eastAsia="Calibri"/>
          <w:szCs w:val="24"/>
          <w:lang w:val="en-NZ"/>
        </w:rPr>
      </w:pPr>
      <w:r w:rsidRPr="003C3096">
        <w:rPr>
          <w:rFonts w:eastAsia="Calibri"/>
          <w:szCs w:val="24"/>
          <w:lang w:val="en-NZ"/>
        </w:rPr>
        <w:t xml:space="preserve">As we look carefully and closely at this portion of God’s </w:t>
      </w:r>
      <w:r w:rsidR="00B93157" w:rsidRPr="003C3096">
        <w:rPr>
          <w:rFonts w:eastAsia="Calibri"/>
          <w:szCs w:val="24"/>
          <w:lang w:val="en-NZ"/>
        </w:rPr>
        <w:t>Word,</w:t>
      </w:r>
      <w:r w:rsidRPr="003C3096">
        <w:rPr>
          <w:rFonts w:eastAsia="Calibri"/>
          <w:szCs w:val="24"/>
          <w:lang w:val="en-NZ"/>
        </w:rPr>
        <w:t xml:space="preserve"> we will see the </w:t>
      </w:r>
      <w:r w:rsidR="00954018" w:rsidRPr="003C3096">
        <w:rPr>
          <w:rFonts w:eastAsia="Calibri"/>
          <w:szCs w:val="24"/>
          <w:lang w:val="en-NZ"/>
        </w:rPr>
        <w:t xml:space="preserve">perfect </w:t>
      </w:r>
      <w:r w:rsidRPr="003C3096">
        <w:rPr>
          <w:rFonts w:eastAsia="Calibri"/>
          <w:szCs w:val="24"/>
          <w:lang w:val="en-NZ"/>
        </w:rPr>
        <w:t xml:space="preserve">divine nature of Jesus revealed as the great faith </w:t>
      </w:r>
      <w:bookmarkEnd w:id="3"/>
      <w:r w:rsidRPr="003C3096">
        <w:rPr>
          <w:rFonts w:eastAsia="Calibri"/>
          <w:szCs w:val="24"/>
          <w:lang w:val="en-NZ"/>
        </w:rPr>
        <w:t>of a</w:t>
      </w:r>
      <w:r w:rsidR="00954018" w:rsidRPr="003C3096">
        <w:rPr>
          <w:rFonts w:eastAsia="Calibri"/>
          <w:szCs w:val="24"/>
          <w:lang w:val="en-NZ"/>
        </w:rPr>
        <w:t xml:space="preserve"> ceremonially unclean</w:t>
      </w:r>
      <w:r w:rsidRPr="003C3096">
        <w:rPr>
          <w:rFonts w:eastAsia="Calibri"/>
          <w:szCs w:val="24"/>
          <w:lang w:val="en-NZ"/>
        </w:rPr>
        <w:t xml:space="preserve"> </w:t>
      </w:r>
      <w:r w:rsidR="00954018" w:rsidRPr="003C3096">
        <w:rPr>
          <w:rFonts w:eastAsia="Calibri"/>
          <w:szCs w:val="24"/>
          <w:lang w:val="en-NZ"/>
        </w:rPr>
        <w:t xml:space="preserve">gentile </w:t>
      </w:r>
      <w:r w:rsidRPr="003C3096">
        <w:rPr>
          <w:rFonts w:eastAsia="Calibri"/>
          <w:szCs w:val="24"/>
          <w:lang w:val="en-NZ"/>
        </w:rPr>
        <w:t xml:space="preserve">woman is </w:t>
      </w:r>
      <w:r w:rsidR="00F17F9F" w:rsidRPr="003C3096">
        <w:rPr>
          <w:rFonts w:eastAsia="Calibri"/>
          <w:szCs w:val="24"/>
          <w:lang w:val="en-NZ"/>
        </w:rPr>
        <w:t xml:space="preserve">also </w:t>
      </w:r>
      <w:r w:rsidR="00DB4413" w:rsidRPr="003C3096">
        <w:rPr>
          <w:rFonts w:eastAsia="Calibri"/>
          <w:szCs w:val="24"/>
          <w:lang w:val="en-NZ"/>
        </w:rPr>
        <w:t>made evident. We’ll see th</w:t>
      </w:r>
      <w:r w:rsidR="00954018" w:rsidRPr="003C3096">
        <w:rPr>
          <w:rFonts w:eastAsia="Calibri"/>
          <w:szCs w:val="24"/>
          <w:lang w:val="en-NZ"/>
        </w:rPr>
        <w:t>is</w:t>
      </w:r>
      <w:r w:rsidR="00DB4413" w:rsidRPr="003C3096">
        <w:rPr>
          <w:rFonts w:eastAsia="Calibri"/>
          <w:szCs w:val="24"/>
          <w:lang w:val="en-NZ"/>
        </w:rPr>
        <w:t xml:space="preserve"> Syrophoenician</w:t>
      </w:r>
      <w:r w:rsidR="00954018" w:rsidRPr="003C3096">
        <w:rPr>
          <w:rFonts w:eastAsia="Calibri"/>
          <w:szCs w:val="24"/>
          <w:lang w:val="en-NZ"/>
        </w:rPr>
        <w:t xml:space="preserve"> woman</w:t>
      </w:r>
      <w:r w:rsidR="00DB4413" w:rsidRPr="003C3096">
        <w:rPr>
          <w:rFonts w:eastAsia="Calibri"/>
          <w:szCs w:val="24"/>
          <w:lang w:val="en-NZ"/>
        </w:rPr>
        <w:t>’s remarkable faith in our three points:</w:t>
      </w:r>
    </w:p>
    <w:p w14:paraId="69AE1D01" w14:textId="77777777" w:rsidR="00CA2685" w:rsidRPr="003C3096" w:rsidRDefault="00CA2685" w:rsidP="00722BA4">
      <w:pPr>
        <w:pStyle w:val="BodyText2"/>
        <w:spacing w:after="200" w:line="276" w:lineRule="auto"/>
        <w:contextualSpacing/>
        <w:rPr>
          <w:rFonts w:eastAsia="Calibri"/>
          <w:szCs w:val="24"/>
          <w:lang w:val="en-NZ"/>
        </w:rPr>
      </w:pPr>
    </w:p>
    <w:p w14:paraId="3D6D91BB" w14:textId="77777777" w:rsidR="00DB4413" w:rsidRPr="003C3096" w:rsidRDefault="00DB4413" w:rsidP="00722BA4">
      <w:pPr>
        <w:pStyle w:val="BodyText2"/>
        <w:numPr>
          <w:ilvl w:val="0"/>
          <w:numId w:val="4"/>
        </w:numPr>
        <w:spacing w:after="200" w:line="276" w:lineRule="auto"/>
        <w:contextualSpacing/>
        <w:rPr>
          <w:rFonts w:eastAsia="Calibri"/>
          <w:szCs w:val="24"/>
          <w:lang w:val="en-NZ"/>
        </w:rPr>
      </w:pPr>
      <w:r w:rsidRPr="003C3096">
        <w:rPr>
          <w:rFonts w:eastAsia="Calibri"/>
          <w:szCs w:val="24"/>
          <w:lang w:val="en-NZ"/>
        </w:rPr>
        <w:t>Persistent faith</w:t>
      </w:r>
    </w:p>
    <w:p w14:paraId="2F7C90BF" w14:textId="77777777" w:rsidR="00093182" w:rsidRPr="003C3096" w:rsidRDefault="00DB4413" w:rsidP="00722BA4">
      <w:pPr>
        <w:pStyle w:val="BodyText2"/>
        <w:numPr>
          <w:ilvl w:val="0"/>
          <w:numId w:val="4"/>
        </w:numPr>
        <w:spacing w:after="200" w:line="276" w:lineRule="auto"/>
        <w:contextualSpacing/>
        <w:rPr>
          <w:rFonts w:eastAsia="Calibri"/>
          <w:szCs w:val="24"/>
          <w:lang w:val="en-NZ"/>
        </w:rPr>
      </w:pPr>
      <w:r w:rsidRPr="003C3096">
        <w:rPr>
          <w:rFonts w:eastAsia="Calibri"/>
          <w:szCs w:val="24"/>
          <w:lang w:val="en-NZ"/>
        </w:rPr>
        <w:t>Perceptive faith</w:t>
      </w:r>
    </w:p>
    <w:p w14:paraId="58C9B2BF" w14:textId="77777777" w:rsidR="00093182" w:rsidRPr="003C3096" w:rsidRDefault="00DB4413" w:rsidP="003C3096">
      <w:pPr>
        <w:pStyle w:val="BodyText2"/>
        <w:numPr>
          <w:ilvl w:val="0"/>
          <w:numId w:val="4"/>
        </w:numPr>
        <w:spacing w:after="200" w:line="276" w:lineRule="auto"/>
        <w:rPr>
          <w:rFonts w:eastAsia="Calibri"/>
          <w:szCs w:val="24"/>
          <w:lang w:val="en-NZ"/>
        </w:rPr>
      </w:pPr>
      <w:r w:rsidRPr="003C3096">
        <w:rPr>
          <w:rFonts w:eastAsia="Calibri"/>
          <w:szCs w:val="24"/>
          <w:lang w:val="en-NZ"/>
        </w:rPr>
        <w:t>Pro</w:t>
      </w:r>
      <w:r w:rsidR="00C96836" w:rsidRPr="003C3096">
        <w:rPr>
          <w:rFonts w:eastAsia="Calibri"/>
          <w:szCs w:val="24"/>
          <w:lang w:val="en-NZ"/>
        </w:rPr>
        <w:t>ven</w:t>
      </w:r>
      <w:r w:rsidRPr="003C3096">
        <w:rPr>
          <w:rFonts w:eastAsia="Calibri"/>
          <w:szCs w:val="24"/>
          <w:lang w:val="en-NZ"/>
        </w:rPr>
        <w:t xml:space="preserve"> faith</w:t>
      </w:r>
    </w:p>
    <w:p w14:paraId="0F954638" w14:textId="77777777" w:rsidR="00E644A2" w:rsidRPr="003C3096" w:rsidRDefault="004A3C29" w:rsidP="0072167B">
      <w:pPr>
        <w:pStyle w:val="ListParagraph"/>
        <w:numPr>
          <w:ilvl w:val="0"/>
          <w:numId w:val="8"/>
        </w:numPr>
        <w:spacing w:after="200" w:line="276" w:lineRule="auto"/>
        <w:ind w:left="357" w:hanging="357"/>
        <w:jc w:val="both"/>
        <w:rPr>
          <w:rFonts w:eastAsia="Calibri"/>
          <w:sz w:val="24"/>
          <w:szCs w:val="24"/>
          <w:lang w:val="en-NZ"/>
        </w:rPr>
      </w:pPr>
      <w:r w:rsidRPr="003C3096">
        <w:rPr>
          <w:rFonts w:eastAsia="Calibri"/>
          <w:b/>
          <w:sz w:val="24"/>
          <w:szCs w:val="24"/>
          <w:lang w:val="en-NZ"/>
        </w:rPr>
        <w:t>Persistent faith</w:t>
      </w:r>
    </w:p>
    <w:p w14:paraId="542B3EBE" w14:textId="34122FD3" w:rsidR="006B0954" w:rsidRPr="0086238F" w:rsidRDefault="0087096A" w:rsidP="0086238F">
      <w:pPr>
        <w:spacing w:after="200" w:line="276" w:lineRule="auto"/>
        <w:jc w:val="both"/>
        <w:rPr>
          <w:sz w:val="24"/>
          <w:szCs w:val="24"/>
          <w:lang w:val="en-NZ"/>
        </w:rPr>
      </w:pPr>
      <w:r w:rsidRPr="0086238F">
        <w:rPr>
          <w:sz w:val="24"/>
          <w:szCs w:val="24"/>
          <w:lang w:val="en-NZ"/>
        </w:rPr>
        <w:t xml:space="preserve">Sometimes </w:t>
      </w:r>
      <w:r w:rsidR="003E45FF" w:rsidRPr="0086238F">
        <w:rPr>
          <w:sz w:val="24"/>
          <w:szCs w:val="24"/>
          <w:lang w:val="en-NZ"/>
        </w:rPr>
        <w:t>New Zealanders</w:t>
      </w:r>
      <w:r w:rsidRPr="0086238F">
        <w:rPr>
          <w:sz w:val="24"/>
          <w:szCs w:val="24"/>
          <w:lang w:val="en-NZ"/>
        </w:rPr>
        <w:t xml:space="preserve"> go to another country like </w:t>
      </w:r>
      <w:r w:rsidR="002C68D1" w:rsidRPr="0086238F">
        <w:rPr>
          <w:sz w:val="24"/>
          <w:szCs w:val="24"/>
          <w:lang w:val="en-NZ"/>
        </w:rPr>
        <w:t>Australia, Rarotonga or further afield to get a break from the pressures of work</w:t>
      </w:r>
      <w:r w:rsidR="003E45FF" w:rsidRPr="0086238F">
        <w:rPr>
          <w:sz w:val="24"/>
          <w:szCs w:val="24"/>
          <w:lang w:val="en-NZ"/>
        </w:rPr>
        <w:t xml:space="preserve"> and life here</w:t>
      </w:r>
      <w:r w:rsidR="002C68D1" w:rsidRPr="0086238F">
        <w:rPr>
          <w:sz w:val="24"/>
          <w:szCs w:val="24"/>
          <w:lang w:val="en-NZ"/>
        </w:rPr>
        <w:t>.</w:t>
      </w:r>
      <w:r w:rsidR="005B50E0">
        <w:rPr>
          <w:sz w:val="24"/>
          <w:szCs w:val="24"/>
          <w:lang w:val="en-NZ"/>
        </w:rPr>
        <w:t xml:space="preserve"> </w:t>
      </w:r>
      <w:r w:rsidR="002C68D1" w:rsidRPr="0086238F">
        <w:rPr>
          <w:sz w:val="24"/>
          <w:szCs w:val="24"/>
          <w:lang w:val="en-NZ"/>
        </w:rPr>
        <w:t>Mark records that Jesus went to a different country – the region of Tyre and Sidon</w:t>
      </w:r>
      <w:r w:rsidR="00202737" w:rsidRPr="0086238F">
        <w:rPr>
          <w:sz w:val="24"/>
          <w:szCs w:val="24"/>
          <w:lang w:val="en-NZ"/>
        </w:rPr>
        <w:t xml:space="preserve"> (v24), to the North-east of Israel. Tyre and Sidon were Phoenician cities on the </w:t>
      </w:r>
      <w:r w:rsidR="00C576C0" w:rsidRPr="0086238F">
        <w:rPr>
          <w:sz w:val="24"/>
          <w:szCs w:val="24"/>
          <w:lang w:val="en-NZ"/>
        </w:rPr>
        <w:t xml:space="preserve">narrow </w:t>
      </w:r>
      <w:r w:rsidR="00202737" w:rsidRPr="0086238F">
        <w:rPr>
          <w:sz w:val="24"/>
          <w:szCs w:val="24"/>
          <w:lang w:val="en-NZ"/>
        </w:rPr>
        <w:t>coastal plain between the Leban</w:t>
      </w:r>
      <w:r w:rsidR="00C576C0" w:rsidRPr="0086238F">
        <w:rPr>
          <w:sz w:val="24"/>
          <w:szCs w:val="24"/>
          <w:lang w:val="en-NZ"/>
        </w:rPr>
        <w:t xml:space="preserve">ese mountains </w:t>
      </w:r>
      <w:r w:rsidR="00202737" w:rsidRPr="0086238F">
        <w:rPr>
          <w:sz w:val="24"/>
          <w:szCs w:val="24"/>
          <w:lang w:val="en-NZ"/>
        </w:rPr>
        <w:t>and the Mediterranean Sea.</w:t>
      </w:r>
      <w:r w:rsidR="005B50E0">
        <w:rPr>
          <w:sz w:val="24"/>
          <w:szCs w:val="24"/>
          <w:lang w:val="en-NZ"/>
        </w:rPr>
        <w:t xml:space="preserve"> </w:t>
      </w:r>
      <w:r w:rsidR="00C576C0" w:rsidRPr="0086238F">
        <w:rPr>
          <w:sz w:val="24"/>
          <w:szCs w:val="24"/>
          <w:lang w:val="en-NZ"/>
        </w:rPr>
        <w:t>They still exist as towns today in the country of Lebanon, south of the capital Beirut.</w:t>
      </w:r>
      <w:r w:rsidR="005B50E0">
        <w:rPr>
          <w:sz w:val="24"/>
          <w:szCs w:val="24"/>
          <w:lang w:val="en-NZ"/>
        </w:rPr>
        <w:t xml:space="preserve"> </w:t>
      </w:r>
      <w:r w:rsidR="00202737" w:rsidRPr="0086238F">
        <w:rPr>
          <w:sz w:val="24"/>
          <w:szCs w:val="24"/>
          <w:lang w:val="en-NZ"/>
        </w:rPr>
        <w:t xml:space="preserve">These </w:t>
      </w:r>
      <w:r w:rsidR="00C576C0" w:rsidRPr="0086238F">
        <w:rPr>
          <w:sz w:val="24"/>
          <w:szCs w:val="24"/>
          <w:lang w:val="en-NZ"/>
        </w:rPr>
        <w:t xml:space="preserve">ancient </w:t>
      </w:r>
      <w:r w:rsidR="00202737" w:rsidRPr="0086238F">
        <w:rPr>
          <w:sz w:val="24"/>
          <w:szCs w:val="24"/>
          <w:lang w:val="en-NZ"/>
        </w:rPr>
        <w:t>pagan settlements were founded before the Israelites first came into the land of Canaan.</w:t>
      </w:r>
      <w:r w:rsidR="005B50E0">
        <w:rPr>
          <w:sz w:val="24"/>
          <w:szCs w:val="24"/>
          <w:lang w:val="en-NZ"/>
        </w:rPr>
        <w:t xml:space="preserve"> </w:t>
      </w:r>
      <w:r w:rsidR="00202737" w:rsidRPr="0086238F">
        <w:rPr>
          <w:sz w:val="24"/>
          <w:szCs w:val="24"/>
          <w:lang w:val="en-NZ"/>
        </w:rPr>
        <w:t>About 870 B.C. Ahab married Jezebel, the daughter of the Phoenician king and she brought the worship of Baal into the king of Israel’s court.</w:t>
      </w:r>
      <w:r w:rsidR="005B50E0">
        <w:rPr>
          <w:sz w:val="24"/>
          <w:szCs w:val="24"/>
          <w:lang w:val="en-NZ"/>
        </w:rPr>
        <w:t xml:space="preserve"> </w:t>
      </w:r>
      <w:r w:rsidR="006B0954" w:rsidRPr="0086238F">
        <w:rPr>
          <w:sz w:val="24"/>
          <w:szCs w:val="24"/>
          <w:lang w:val="en-NZ"/>
        </w:rPr>
        <w:t>You may recall from Scripture that</w:t>
      </w:r>
      <w:r w:rsidR="00015340" w:rsidRPr="0086238F">
        <w:rPr>
          <w:sz w:val="24"/>
          <w:szCs w:val="24"/>
          <w:lang w:val="en-NZ"/>
        </w:rPr>
        <w:t xml:space="preserve"> the Lord in righteous judgement </w:t>
      </w:r>
      <w:r w:rsidR="00B93157" w:rsidRPr="0086238F">
        <w:rPr>
          <w:sz w:val="24"/>
          <w:szCs w:val="24"/>
          <w:lang w:val="en-NZ"/>
        </w:rPr>
        <w:t>said,</w:t>
      </w:r>
      <w:r w:rsidR="00015340" w:rsidRPr="0086238F">
        <w:rPr>
          <w:sz w:val="24"/>
          <w:szCs w:val="24"/>
          <w:lang w:val="en-NZ"/>
        </w:rPr>
        <w:t xml:space="preserve"> “</w:t>
      </w:r>
      <w:r w:rsidR="00015340" w:rsidRPr="0086238F">
        <w:rPr>
          <w:i/>
          <w:sz w:val="24"/>
          <w:szCs w:val="24"/>
          <w:lang w:val="en-NZ"/>
        </w:rPr>
        <w:t>The dogs shall eat Jezebel within the walls of Jezreel</w:t>
      </w:r>
      <w:r w:rsidR="00015340" w:rsidRPr="0086238F">
        <w:rPr>
          <w:sz w:val="24"/>
          <w:szCs w:val="24"/>
          <w:lang w:val="en-NZ"/>
        </w:rPr>
        <w:t>”</w:t>
      </w:r>
      <w:r w:rsidR="00E43863" w:rsidRPr="0086238F">
        <w:rPr>
          <w:sz w:val="24"/>
          <w:szCs w:val="24"/>
          <w:lang w:val="en-NZ"/>
        </w:rPr>
        <w:t xml:space="preserve"> (1 Kings 21:23)</w:t>
      </w:r>
      <w:r w:rsidR="00015340" w:rsidRPr="0086238F">
        <w:rPr>
          <w:sz w:val="24"/>
          <w:szCs w:val="24"/>
          <w:lang w:val="en-NZ"/>
        </w:rPr>
        <w:t>.</w:t>
      </w:r>
    </w:p>
    <w:p w14:paraId="4FC65A3D" w14:textId="2FB1FF01" w:rsidR="006D52AC" w:rsidRPr="0086238F" w:rsidRDefault="00202737" w:rsidP="0086238F">
      <w:pPr>
        <w:spacing w:after="200" w:line="276" w:lineRule="auto"/>
        <w:jc w:val="both"/>
        <w:rPr>
          <w:sz w:val="24"/>
          <w:szCs w:val="24"/>
          <w:lang w:val="en-NZ"/>
        </w:rPr>
      </w:pPr>
      <w:r w:rsidRPr="0086238F">
        <w:rPr>
          <w:sz w:val="24"/>
          <w:szCs w:val="24"/>
          <w:lang w:val="en-NZ"/>
        </w:rPr>
        <w:t xml:space="preserve">It was into this Gentile, unclean </w:t>
      </w:r>
      <w:r w:rsidR="00525137" w:rsidRPr="0086238F">
        <w:rPr>
          <w:sz w:val="24"/>
          <w:szCs w:val="24"/>
          <w:lang w:val="en-NZ"/>
        </w:rPr>
        <w:t>Pho</w:t>
      </w:r>
      <w:r w:rsidR="00940904" w:rsidRPr="0086238F">
        <w:rPr>
          <w:sz w:val="24"/>
          <w:szCs w:val="24"/>
          <w:lang w:val="en-NZ"/>
        </w:rPr>
        <w:t>en</w:t>
      </w:r>
      <w:r w:rsidR="00525137" w:rsidRPr="0086238F">
        <w:rPr>
          <w:sz w:val="24"/>
          <w:szCs w:val="24"/>
          <w:lang w:val="en-NZ"/>
        </w:rPr>
        <w:t xml:space="preserve">ician </w:t>
      </w:r>
      <w:r w:rsidRPr="0086238F">
        <w:rPr>
          <w:sz w:val="24"/>
          <w:szCs w:val="24"/>
          <w:lang w:val="en-NZ"/>
        </w:rPr>
        <w:t>territory that Jesus came for a break away from the crowds who constantly followed Him</w:t>
      </w:r>
      <w:r w:rsidR="003E45FF" w:rsidRPr="0086238F">
        <w:rPr>
          <w:sz w:val="24"/>
          <w:szCs w:val="24"/>
          <w:lang w:val="en-NZ"/>
        </w:rPr>
        <w:t xml:space="preserve"> and </w:t>
      </w:r>
      <w:r w:rsidR="00F267F5" w:rsidRPr="0086238F">
        <w:rPr>
          <w:sz w:val="24"/>
          <w:szCs w:val="24"/>
          <w:lang w:val="en-NZ"/>
        </w:rPr>
        <w:t xml:space="preserve">also away </w:t>
      </w:r>
      <w:r w:rsidR="003E45FF" w:rsidRPr="0086238F">
        <w:rPr>
          <w:sz w:val="24"/>
          <w:szCs w:val="24"/>
          <w:lang w:val="en-NZ"/>
        </w:rPr>
        <w:t>from the powerful religious rulers who were deeply critical of Him</w:t>
      </w:r>
      <w:r w:rsidRPr="0086238F">
        <w:rPr>
          <w:sz w:val="24"/>
          <w:szCs w:val="24"/>
          <w:lang w:val="en-NZ"/>
        </w:rPr>
        <w:t>.</w:t>
      </w:r>
      <w:r w:rsidR="005B50E0">
        <w:rPr>
          <w:sz w:val="24"/>
          <w:szCs w:val="24"/>
          <w:lang w:val="en-NZ"/>
        </w:rPr>
        <w:t xml:space="preserve"> </w:t>
      </w:r>
      <w:r w:rsidR="00C745A3" w:rsidRPr="0086238F">
        <w:rPr>
          <w:sz w:val="24"/>
          <w:szCs w:val="24"/>
          <w:lang w:val="en-NZ"/>
        </w:rPr>
        <w:t>He ‘</w:t>
      </w:r>
      <w:r w:rsidR="00C745A3" w:rsidRPr="0086238F">
        <w:rPr>
          <w:i/>
          <w:sz w:val="24"/>
          <w:szCs w:val="24"/>
          <w:lang w:val="en-NZ"/>
        </w:rPr>
        <w:t>did not want anyone to know</w:t>
      </w:r>
      <w:r w:rsidR="00C745A3" w:rsidRPr="0086238F">
        <w:rPr>
          <w:sz w:val="24"/>
          <w:szCs w:val="24"/>
          <w:lang w:val="en-NZ"/>
        </w:rPr>
        <w:t>’ where He was</w:t>
      </w:r>
      <w:r w:rsidR="00482E8F" w:rsidRPr="0086238F">
        <w:rPr>
          <w:sz w:val="24"/>
          <w:szCs w:val="24"/>
          <w:lang w:val="en-NZ"/>
        </w:rPr>
        <w:t xml:space="preserve"> when he went into the house where he was staying.</w:t>
      </w:r>
      <w:r w:rsidR="005B50E0">
        <w:rPr>
          <w:sz w:val="24"/>
          <w:szCs w:val="24"/>
          <w:lang w:val="en-NZ"/>
        </w:rPr>
        <w:t xml:space="preserve"> </w:t>
      </w:r>
      <w:r w:rsidR="00E41D39" w:rsidRPr="0086238F">
        <w:rPr>
          <w:sz w:val="24"/>
          <w:szCs w:val="24"/>
          <w:lang w:val="en-NZ"/>
        </w:rPr>
        <w:t>However, s</w:t>
      </w:r>
      <w:r w:rsidR="00482E8F" w:rsidRPr="0086238F">
        <w:rPr>
          <w:sz w:val="24"/>
          <w:szCs w:val="24"/>
          <w:lang w:val="en-NZ"/>
        </w:rPr>
        <w:t xml:space="preserve">omehow a woman, ‘a </w:t>
      </w:r>
      <w:r w:rsidR="00A10B8B">
        <w:rPr>
          <w:sz w:val="24"/>
          <w:szCs w:val="24"/>
          <w:lang w:val="en-NZ"/>
        </w:rPr>
        <w:t>S</w:t>
      </w:r>
      <w:r w:rsidR="00482E8F" w:rsidRPr="0086238F">
        <w:rPr>
          <w:sz w:val="24"/>
          <w:szCs w:val="24"/>
          <w:lang w:val="en-NZ"/>
        </w:rPr>
        <w:t xml:space="preserve">yrophoenician by birth’, found out where Jesus was. </w:t>
      </w:r>
      <w:r w:rsidR="006D52AC" w:rsidRPr="0086238F">
        <w:rPr>
          <w:sz w:val="24"/>
          <w:szCs w:val="24"/>
          <w:lang w:val="en-NZ" w:bidi="he-IL"/>
        </w:rPr>
        <w:t xml:space="preserve">She is referred to as a </w:t>
      </w:r>
      <w:r w:rsidR="007B09C7">
        <w:rPr>
          <w:sz w:val="24"/>
          <w:szCs w:val="24"/>
          <w:lang w:val="en-NZ" w:bidi="he-IL"/>
        </w:rPr>
        <w:t>‘</w:t>
      </w:r>
      <w:r w:rsidR="00A10B8B">
        <w:rPr>
          <w:sz w:val="24"/>
          <w:szCs w:val="24"/>
          <w:lang w:val="en-NZ" w:bidi="he-IL"/>
        </w:rPr>
        <w:t>S</w:t>
      </w:r>
      <w:r w:rsidR="006D52AC" w:rsidRPr="0086238F">
        <w:rPr>
          <w:sz w:val="24"/>
          <w:szCs w:val="24"/>
          <w:lang w:val="en-NZ" w:bidi="he-IL"/>
        </w:rPr>
        <w:t>yrophoenician</w:t>
      </w:r>
      <w:r w:rsidR="007B09C7">
        <w:rPr>
          <w:sz w:val="24"/>
          <w:szCs w:val="24"/>
          <w:lang w:val="en-NZ" w:bidi="he-IL"/>
        </w:rPr>
        <w:t>’</w:t>
      </w:r>
      <w:r w:rsidR="006D52AC" w:rsidRPr="0086238F">
        <w:rPr>
          <w:sz w:val="24"/>
          <w:szCs w:val="24"/>
          <w:lang w:val="en-NZ" w:bidi="he-IL"/>
        </w:rPr>
        <w:t xml:space="preserve"> because Phoenicia was </w:t>
      </w:r>
      <w:r w:rsidR="00B93157" w:rsidRPr="0086238F">
        <w:rPr>
          <w:sz w:val="24"/>
          <w:szCs w:val="24"/>
          <w:lang w:val="en-NZ" w:bidi="he-IL"/>
        </w:rPr>
        <w:t>governed by</w:t>
      </w:r>
      <w:r w:rsidR="006D52AC" w:rsidRPr="0086238F">
        <w:rPr>
          <w:sz w:val="24"/>
          <w:szCs w:val="24"/>
          <w:lang w:val="en-NZ" w:bidi="he-IL"/>
        </w:rPr>
        <w:t xml:space="preserve"> Syria under the administrative system of the Roman Empire.</w:t>
      </w:r>
    </w:p>
    <w:p w14:paraId="5869C180" w14:textId="03EA861C" w:rsidR="006D52AC" w:rsidRPr="0086238F" w:rsidRDefault="00482E8F" w:rsidP="0086238F">
      <w:pPr>
        <w:spacing w:after="200" w:line="276" w:lineRule="auto"/>
        <w:jc w:val="both"/>
        <w:rPr>
          <w:sz w:val="24"/>
          <w:szCs w:val="24"/>
          <w:lang w:val="en-NZ"/>
        </w:rPr>
      </w:pPr>
      <w:r w:rsidRPr="0086238F">
        <w:rPr>
          <w:sz w:val="24"/>
          <w:szCs w:val="24"/>
          <w:lang w:val="en-NZ"/>
        </w:rPr>
        <w:t>Matthew records that she addressed Jesus by the Messianic title ‘Lord, Son of David’ and she clearly believe</w:t>
      </w:r>
      <w:r w:rsidR="00A10B8B">
        <w:rPr>
          <w:sz w:val="24"/>
          <w:szCs w:val="24"/>
          <w:lang w:val="en-NZ"/>
        </w:rPr>
        <w:t>d</w:t>
      </w:r>
      <w:r w:rsidRPr="0086238F">
        <w:rPr>
          <w:sz w:val="24"/>
          <w:szCs w:val="24"/>
          <w:lang w:val="en-NZ"/>
        </w:rPr>
        <w:t xml:space="preserve"> that Jesus had the power to rid her daughter of the unclean spirit which possessed her.</w:t>
      </w:r>
      <w:r w:rsidR="005B50E0">
        <w:rPr>
          <w:sz w:val="24"/>
          <w:szCs w:val="24"/>
          <w:lang w:val="en-NZ"/>
        </w:rPr>
        <w:t xml:space="preserve"> </w:t>
      </w:r>
      <w:r w:rsidR="009C383A" w:rsidRPr="0086238F">
        <w:rPr>
          <w:sz w:val="24"/>
          <w:szCs w:val="24"/>
          <w:lang w:val="en-NZ"/>
        </w:rPr>
        <w:t>Matthew also records that she was crying out to Jesus</w:t>
      </w:r>
      <w:r w:rsidR="006D52AC" w:rsidRPr="0086238F">
        <w:rPr>
          <w:sz w:val="24"/>
          <w:szCs w:val="24"/>
          <w:lang w:val="en-NZ"/>
        </w:rPr>
        <w:t xml:space="preserve">. The word he uses means to call out. He also </w:t>
      </w:r>
      <w:r w:rsidR="00E41D39" w:rsidRPr="0086238F">
        <w:rPr>
          <w:sz w:val="24"/>
          <w:szCs w:val="24"/>
          <w:lang w:val="en-NZ"/>
        </w:rPr>
        <w:t>writes</w:t>
      </w:r>
      <w:r w:rsidR="006D52AC" w:rsidRPr="0086238F">
        <w:rPr>
          <w:sz w:val="24"/>
          <w:szCs w:val="24"/>
          <w:lang w:val="en-NZ"/>
        </w:rPr>
        <w:t xml:space="preserve"> that ‘</w:t>
      </w:r>
      <w:r w:rsidR="006D52AC" w:rsidRPr="0086238F">
        <w:rPr>
          <w:i/>
          <w:sz w:val="24"/>
          <w:szCs w:val="24"/>
          <w:lang w:val="en-NZ"/>
        </w:rPr>
        <w:t>Jesus did not answer her a word</w:t>
      </w:r>
      <w:r w:rsidR="006D52AC" w:rsidRPr="0086238F">
        <w:rPr>
          <w:sz w:val="24"/>
          <w:szCs w:val="24"/>
          <w:lang w:val="en-NZ"/>
        </w:rPr>
        <w:t>’</w:t>
      </w:r>
      <w:r w:rsidR="00F0354E" w:rsidRPr="0086238F">
        <w:rPr>
          <w:sz w:val="24"/>
          <w:szCs w:val="24"/>
          <w:lang w:val="en-NZ"/>
        </w:rPr>
        <w:t xml:space="preserve"> (Matt 15:23)</w:t>
      </w:r>
      <w:r w:rsidR="006D52AC" w:rsidRPr="0086238F">
        <w:rPr>
          <w:sz w:val="24"/>
          <w:szCs w:val="24"/>
          <w:lang w:val="en-NZ"/>
        </w:rPr>
        <w:t>. It seems that the woman was outside the house whilst Jesus remained inside ignoring her loud cries for help.</w:t>
      </w:r>
    </w:p>
    <w:p w14:paraId="189D124F" w14:textId="56907E1A" w:rsidR="00914172" w:rsidRPr="0086238F" w:rsidRDefault="006D52AC" w:rsidP="0086238F">
      <w:pPr>
        <w:spacing w:after="200" w:line="276" w:lineRule="auto"/>
        <w:jc w:val="both"/>
        <w:rPr>
          <w:sz w:val="24"/>
          <w:szCs w:val="24"/>
          <w:lang w:val="en-NZ"/>
        </w:rPr>
      </w:pPr>
      <w:r w:rsidRPr="0086238F">
        <w:rPr>
          <w:sz w:val="24"/>
          <w:szCs w:val="24"/>
          <w:lang w:val="en-NZ"/>
        </w:rPr>
        <w:t>When she did get inside, the desperate woman</w:t>
      </w:r>
      <w:r w:rsidR="00482E8F" w:rsidRPr="0086238F">
        <w:rPr>
          <w:sz w:val="24"/>
          <w:szCs w:val="24"/>
          <w:lang w:val="en-NZ"/>
        </w:rPr>
        <w:t xml:space="preserve"> ‘</w:t>
      </w:r>
      <w:r w:rsidR="00482E8F" w:rsidRPr="00A10B8B">
        <w:rPr>
          <w:i/>
          <w:sz w:val="24"/>
          <w:szCs w:val="24"/>
          <w:lang w:val="en-NZ"/>
        </w:rPr>
        <w:t>came and fell down at his feet</w:t>
      </w:r>
      <w:r w:rsidR="00482E8F" w:rsidRPr="0086238F">
        <w:rPr>
          <w:sz w:val="24"/>
          <w:szCs w:val="24"/>
          <w:lang w:val="en-NZ"/>
        </w:rPr>
        <w:t>’ – indicating both her respect for Jesus and her profound grief and need.</w:t>
      </w:r>
      <w:r w:rsidR="005B50E0">
        <w:rPr>
          <w:sz w:val="24"/>
          <w:szCs w:val="24"/>
          <w:lang w:val="en-NZ"/>
        </w:rPr>
        <w:t xml:space="preserve"> </w:t>
      </w:r>
      <w:r w:rsidR="00F03319" w:rsidRPr="0086238F">
        <w:rPr>
          <w:sz w:val="24"/>
          <w:szCs w:val="24"/>
          <w:lang w:val="en-NZ"/>
        </w:rPr>
        <w:t xml:space="preserve">Mark records that </w:t>
      </w:r>
      <w:r w:rsidR="000E7DC0" w:rsidRPr="0086238F">
        <w:rPr>
          <w:sz w:val="24"/>
          <w:szCs w:val="24"/>
          <w:lang w:val="en-NZ"/>
        </w:rPr>
        <w:t>‘</w:t>
      </w:r>
      <w:r w:rsidR="000E7DC0" w:rsidRPr="0086238F">
        <w:rPr>
          <w:i/>
          <w:sz w:val="24"/>
          <w:szCs w:val="24"/>
          <w:lang w:val="en-NZ"/>
        </w:rPr>
        <w:t xml:space="preserve">She begged him to </w:t>
      </w:r>
      <w:r w:rsidR="000E7DC0" w:rsidRPr="0086238F">
        <w:rPr>
          <w:i/>
          <w:sz w:val="24"/>
          <w:szCs w:val="24"/>
          <w:lang w:val="en-NZ"/>
        </w:rPr>
        <w:lastRenderedPageBreak/>
        <w:t>cast the demon out of her daughter</w:t>
      </w:r>
      <w:r w:rsidR="000E7DC0" w:rsidRPr="0086238F">
        <w:rPr>
          <w:sz w:val="24"/>
          <w:szCs w:val="24"/>
          <w:lang w:val="en-NZ"/>
        </w:rPr>
        <w:t>’</w:t>
      </w:r>
      <w:r w:rsidR="00C362DF" w:rsidRPr="0086238F">
        <w:rPr>
          <w:sz w:val="24"/>
          <w:szCs w:val="24"/>
          <w:lang w:val="en-NZ"/>
        </w:rPr>
        <w:t xml:space="preserve"> (v26).</w:t>
      </w:r>
      <w:r w:rsidR="005B50E0">
        <w:rPr>
          <w:sz w:val="24"/>
          <w:szCs w:val="24"/>
          <w:lang w:val="en-NZ"/>
        </w:rPr>
        <w:t xml:space="preserve"> </w:t>
      </w:r>
      <w:r w:rsidR="00F03319" w:rsidRPr="0086238F">
        <w:rPr>
          <w:sz w:val="24"/>
          <w:szCs w:val="24"/>
          <w:lang w:val="en-NZ"/>
        </w:rPr>
        <w:t>The word ‘begged’ is in a verb form which indicates</w:t>
      </w:r>
      <w:r w:rsidR="00914172" w:rsidRPr="0086238F">
        <w:rPr>
          <w:sz w:val="24"/>
          <w:szCs w:val="24"/>
          <w:lang w:val="en-NZ"/>
        </w:rPr>
        <w:t xml:space="preserve"> ongoing, persistent activity ‘she kept on begging him’.</w:t>
      </w:r>
      <w:r w:rsidR="005B50E0">
        <w:rPr>
          <w:sz w:val="24"/>
          <w:szCs w:val="24"/>
          <w:lang w:val="en-NZ"/>
        </w:rPr>
        <w:t xml:space="preserve"> </w:t>
      </w:r>
      <w:r w:rsidR="00136F89" w:rsidRPr="0086238F">
        <w:rPr>
          <w:sz w:val="24"/>
          <w:szCs w:val="24"/>
          <w:lang w:val="en-NZ"/>
        </w:rPr>
        <w:t xml:space="preserve">Here </w:t>
      </w:r>
      <w:r w:rsidR="00201402" w:rsidRPr="0086238F">
        <w:rPr>
          <w:sz w:val="24"/>
          <w:szCs w:val="24"/>
          <w:lang w:val="en-NZ"/>
        </w:rPr>
        <w:t>wa</w:t>
      </w:r>
      <w:r w:rsidR="00136F89" w:rsidRPr="0086238F">
        <w:rPr>
          <w:sz w:val="24"/>
          <w:szCs w:val="24"/>
          <w:lang w:val="en-NZ"/>
        </w:rPr>
        <w:t xml:space="preserve">s a desperate woman who </w:t>
      </w:r>
      <w:r w:rsidR="00201402" w:rsidRPr="0086238F">
        <w:rPr>
          <w:sz w:val="24"/>
          <w:szCs w:val="24"/>
          <w:lang w:val="en-NZ"/>
        </w:rPr>
        <w:t>wa</w:t>
      </w:r>
      <w:r w:rsidR="00136F89" w:rsidRPr="0086238F">
        <w:rPr>
          <w:sz w:val="24"/>
          <w:szCs w:val="24"/>
          <w:lang w:val="en-NZ"/>
        </w:rPr>
        <w:t>s on the ground begging Jesus for help, yet He seems to have little or no interest in helping her.</w:t>
      </w:r>
      <w:r w:rsidR="005B50E0">
        <w:rPr>
          <w:sz w:val="24"/>
          <w:szCs w:val="24"/>
          <w:lang w:val="en-NZ"/>
        </w:rPr>
        <w:t xml:space="preserve"> </w:t>
      </w:r>
      <w:r w:rsidR="00914172" w:rsidRPr="0086238F">
        <w:rPr>
          <w:sz w:val="24"/>
          <w:szCs w:val="24"/>
          <w:lang w:val="en-NZ"/>
        </w:rPr>
        <w:t xml:space="preserve">When Jesus did </w:t>
      </w:r>
      <w:r w:rsidR="00136F89" w:rsidRPr="0086238F">
        <w:rPr>
          <w:sz w:val="24"/>
          <w:szCs w:val="24"/>
          <w:lang w:val="en-NZ"/>
        </w:rPr>
        <w:t xml:space="preserve">finally </w:t>
      </w:r>
      <w:r w:rsidR="00914172" w:rsidRPr="0086238F">
        <w:rPr>
          <w:sz w:val="24"/>
          <w:szCs w:val="24"/>
          <w:lang w:val="en-NZ"/>
        </w:rPr>
        <w:t>answer her, it sounds like an insult:</w:t>
      </w:r>
      <w:r w:rsidR="005B50E0">
        <w:rPr>
          <w:sz w:val="24"/>
          <w:szCs w:val="24"/>
          <w:lang w:val="en-NZ"/>
        </w:rPr>
        <w:t xml:space="preserve"> </w:t>
      </w:r>
      <w:r w:rsidR="002723A3">
        <w:rPr>
          <w:i/>
          <w:sz w:val="24"/>
          <w:szCs w:val="24"/>
          <w:lang w:val="en-NZ"/>
        </w:rPr>
        <w:t>“</w:t>
      </w:r>
      <w:r w:rsidR="0016625C" w:rsidRPr="0086238F">
        <w:rPr>
          <w:i/>
          <w:sz w:val="24"/>
          <w:szCs w:val="24"/>
          <w:lang w:val="en-NZ"/>
        </w:rPr>
        <w:t>Let the children be fed first, for it is not right to take the children's bread and throw it to the dogs.</w:t>
      </w:r>
      <w:r w:rsidR="002723A3">
        <w:rPr>
          <w:i/>
          <w:sz w:val="24"/>
          <w:szCs w:val="24"/>
          <w:lang w:val="en-NZ"/>
        </w:rPr>
        <w:t>”</w:t>
      </w:r>
      <w:r w:rsidR="0016625C" w:rsidRPr="0086238F">
        <w:rPr>
          <w:i/>
          <w:sz w:val="24"/>
          <w:szCs w:val="24"/>
          <w:lang w:val="en-NZ"/>
        </w:rPr>
        <w:t xml:space="preserve"> (v27).</w:t>
      </w:r>
    </w:p>
    <w:p w14:paraId="5A9674D6" w14:textId="4681D33D" w:rsidR="00D11A36" w:rsidRPr="0086238F" w:rsidRDefault="0016625C" w:rsidP="0086238F">
      <w:pPr>
        <w:spacing w:after="200" w:line="276" w:lineRule="auto"/>
        <w:jc w:val="both"/>
        <w:rPr>
          <w:sz w:val="24"/>
          <w:szCs w:val="24"/>
          <w:lang w:val="en-NZ"/>
        </w:rPr>
      </w:pPr>
      <w:r w:rsidRPr="0086238F">
        <w:rPr>
          <w:sz w:val="24"/>
          <w:szCs w:val="24"/>
          <w:lang w:val="en-NZ"/>
        </w:rPr>
        <w:t>You might expect her to be offended, put-off or deeply discouraged, but when she answers Jesus, she agrees with Him</w:t>
      </w:r>
      <w:r w:rsidR="00DF63E3" w:rsidRPr="0086238F">
        <w:rPr>
          <w:sz w:val="24"/>
          <w:szCs w:val="24"/>
          <w:lang w:val="en-NZ"/>
        </w:rPr>
        <w:t>!</w:t>
      </w:r>
      <w:r w:rsidR="005B50E0">
        <w:rPr>
          <w:sz w:val="24"/>
          <w:szCs w:val="24"/>
          <w:lang w:val="en-NZ"/>
        </w:rPr>
        <w:t xml:space="preserve"> </w:t>
      </w:r>
      <w:r w:rsidR="00F0354E" w:rsidRPr="0086238F">
        <w:rPr>
          <w:sz w:val="24"/>
          <w:szCs w:val="24"/>
          <w:lang w:val="en-NZ"/>
        </w:rPr>
        <w:t>We could say that she ‘barked’ back at him saying</w:t>
      </w:r>
      <w:r w:rsidR="00F0354E" w:rsidRPr="0086238F">
        <w:rPr>
          <w:i/>
          <w:sz w:val="24"/>
          <w:szCs w:val="24"/>
          <w:lang w:val="en-NZ"/>
        </w:rPr>
        <w:t xml:space="preserve"> </w:t>
      </w:r>
      <w:r w:rsidR="00093F44">
        <w:rPr>
          <w:i/>
          <w:sz w:val="24"/>
          <w:szCs w:val="24"/>
          <w:lang w:val="en-NZ"/>
        </w:rPr>
        <w:t>“</w:t>
      </w:r>
      <w:r w:rsidR="004F7E1B" w:rsidRPr="0086238F">
        <w:rPr>
          <w:i/>
          <w:sz w:val="24"/>
          <w:szCs w:val="24"/>
          <w:lang w:val="en-NZ"/>
        </w:rPr>
        <w:t>Yes, Lord; yet even the dogs under the table eat the children's crumbs.</w:t>
      </w:r>
      <w:r w:rsidR="00093F44">
        <w:rPr>
          <w:i/>
          <w:sz w:val="24"/>
          <w:szCs w:val="24"/>
          <w:lang w:val="en-NZ"/>
        </w:rPr>
        <w:t>”</w:t>
      </w:r>
      <w:r w:rsidR="006B0AA1" w:rsidRPr="0086238F">
        <w:rPr>
          <w:i/>
          <w:sz w:val="24"/>
          <w:szCs w:val="24"/>
          <w:lang w:val="en-NZ"/>
        </w:rPr>
        <w:t xml:space="preserve"> (v28).</w:t>
      </w:r>
      <w:r w:rsidR="005B50E0">
        <w:rPr>
          <w:i/>
          <w:sz w:val="24"/>
          <w:szCs w:val="24"/>
          <w:lang w:val="en-NZ"/>
        </w:rPr>
        <w:t xml:space="preserve"> </w:t>
      </w:r>
      <w:bookmarkStart w:id="4" w:name="_Hlk109383011"/>
      <w:r w:rsidR="000164A5" w:rsidRPr="0086238F">
        <w:rPr>
          <w:sz w:val="24"/>
          <w:szCs w:val="24"/>
          <w:lang w:val="en-NZ"/>
        </w:rPr>
        <w:t>N</w:t>
      </w:r>
      <w:r w:rsidR="006B0AA1" w:rsidRPr="0086238F">
        <w:rPr>
          <w:sz w:val="24"/>
          <w:szCs w:val="24"/>
          <w:lang w:val="en-NZ"/>
        </w:rPr>
        <w:t xml:space="preserve">othing </w:t>
      </w:r>
      <w:r w:rsidR="00D5479F" w:rsidRPr="0086238F">
        <w:rPr>
          <w:sz w:val="24"/>
          <w:szCs w:val="24"/>
          <w:lang w:val="en-NZ"/>
        </w:rPr>
        <w:t>c</w:t>
      </w:r>
      <w:r w:rsidR="00D11A36" w:rsidRPr="0086238F">
        <w:rPr>
          <w:sz w:val="24"/>
          <w:szCs w:val="24"/>
          <w:lang w:val="en-NZ"/>
        </w:rPr>
        <w:t>ould</w:t>
      </w:r>
      <w:r w:rsidR="006B0AA1" w:rsidRPr="0086238F">
        <w:rPr>
          <w:sz w:val="24"/>
          <w:szCs w:val="24"/>
          <w:lang w:val="en-NZ"/>
        </w:rPr>
        <w:t xml:space="preserve"> </w:t>
      </w:r>
      <w:r w:rsidR="00D5479F" w:rsidRPr="0086238F">
        <w:rPr>
          <w:sz w:val="24"/>
          <w:szCs w:val="24"/>
          <w:lang w:val="en-NZ"/>
        </w:rPr>
        <w:t>discourage this woman from seeking favour from Jesus</w:t>
      </w:r>
      <w:r w:rsidR="00A10B8B">
        <w:rPr>
          <w:sz w:val="24"/>
          <w:szCs w:val="24"/>
          <w:lang w:val="en-NZ"/>
        </w:rPr>
        <w:t>.</w:t>
      </w:r>
      <w:r w:rsidR="005B50E0">
        <w:rPr>
          <w:sz w:val="24"/>
          <w:szCs w:val="24"/>
          <w:lang w:val="en-NZ"/>
        </w:rPr>
        <w:t xml:space="preserve"> </w:t>
      </w:r>
      <w:r w:rsidR="00A10B8B">
        <w:rPr>
          <w:sz w:val="24"/>
          <w:szCs w:val="24"/>
          <w:lang w:val="en-NZ"/>
        </w:rPr>
        <w:t>N</w:t>
      </w:r>
      <w:r w:rsidR="006B0AA1" w:rsidRPr="003C3096">
        <w:rPr>
          <w:sz w:val="24"/>
          <w:szCs w:val="24"/>
          <w:lang w:val="en-NZ"/>
        </w:rPr>
        <w:t>ot having her cries ignored whilst she was outside the house</w:t>
      </w:r>
      <w:r w:rsidR="00A10B8B">
        <w:rPr>
          <w:sz w:val="24"/>
          <w:szCs w:val="24"/>
          <w:lang w:val="en-NZ"/>
        </w:rPr>
        <w:t>.</w:t>
      </w:r>
      <w:r w:rsidR="00445DBB">
        <w:rPr>
          <w:sz w:val="24"/>
          <w:szCs w:val="24"/>
          <w:lang w:val="en-NZ"/>
        </w:rPr>
        <w:t xml:space="preserve"> </w:t>
      </w:r>
      <w:r w:rsidR="006B0AA1" w:rsidRPr="003C3096">
        <w:rPr>
          <w:sz w:val="24"/>
          <w:szCs w:val="24"/>
          <w:lang w:val="en-NZ"/>
        </w:rPr>
        <w:t>Not needing to repeatedly beg Jesus for help</w:t>
      </w:r>
      <w:r w:rsidR="00A10B8B">
        <w:rPr>
          <w:sz w:val="24"/>
          <w:szCs w:val="24"/>
          <w:lang w:val="en-NZ"/>
        </w:rPr>
        <w:t xml:space="preserve">. </w:t>
      </w:r>
      <w:r w:rsidR="006B0AA1" w:rsidRPr="003C3096">
        <w:rPr>
          <w:sz w:val="24"/>
          <w:szCs w:val="24"/>
          <w:lang w:val="en-NZ"/>
        </w:rPr>
        <w:t xml:space="preserve"> Not </w:t>
      </w:r>
      <w:r w:rsidR="00D11A36" w:rsidRPr="003C3096">
        <w:rPr>
          <w:sz w:val="24"/>
          <w:szCs w:val="24"/>
          <w:lang w:val="en-NZ"/>
        </w:rPr>
        <w:t xml:space="preserve">even </w:t>
      </w:r>
      <w:r w:rsidR="006B0AA1" w:rsidRPr="003C3096">
        <w:rPr>
          <w:sz w:val="24"/>
          <w:szCs w:val="24"/>
          <w:lang w:val="en-NZ"/>
        </w:rPr>
        <w:t>a statement from Him that could easily have been received as a</w:t>
      </w:r>
      <w:r w:rsidR="0031710B" w:rsidRPr="003C3096">
        <w:rPr>
          <w:sz w:val="24"/>
          <w:szCs w:val="24"/>
          <w:lang w:val="en-NZ"/>
        </w:rPr>
        <w:t xml:space="preserve"> highly offensive</w:t>
      </w:r>
      <w:r w:rsidR="006B0AA1" w:rsidRPr="003C3096">
        <w:rPr>
          <w:sz w:val="24"/>
          <w:szCs w:val="24"/>
          <w:lang w:val="en-NZ"/>
        </w:rPr>
        <w:t xml:space="preserve"> derogatory racial slur.</w:t>
      </w:r>
      <w:r w:rsidR="0008605E">
        <w:rPr>
          <w:sz w:val="24"/>
          <w:szCs w:val="24"/>
          <w:lang w:val="en-NZ"/>
        </w:rPr>
        <w:t xml:space="preserve"> </w:t>
      </w:r>
      <w:r w:rsidR="00D11A36" w:rsidRPr="0086238F">
        <w:rPr>
          <w:sz w:val="24"/>
          <w:szCs w:val="24"/>
          <w:lang w:val="en-NZ"/>
        </w:rPr>
        <w:t>What is going on here? Why did Jesus seem to make things so difficult? Why does He seem so detached and disinterested?</w:t>
      </w:r>
    </w:p>
    <w:p w14:paraId="7EF8E9E4" w14:textId="214906E2" w:rsidR="0031710B" w:rsidRPr="0086238F" w:rsidRDefault="00E569F1" w:rsidP="0086238F">
      <w:pPr>
        <w:spacing w:after="200" w:line="276" w:lineRule="auto"/>
        <w:jc w:val="both"/>
        <w:rPr>
          <w:sz w:val="24"/>
          <w:szCs w:val="24"/>
          <w:lang w:val="en-NZ"/>
        </w:rPr>
      </w:pPr>
      <w:r w:rsidRPr="0086238F">
        <w:rPr>
          <w:sz w:val="24"/>
          <w:szCs w:val="24"/>
          <w:lang w:val="en-NZ"/>
        </w:rPr>
        <w:t>The ‘parable of the persistent widow’ that we heard earlier</w:t>
      </w:r>
      <w:r w:rsidR="0031710B" w:rsidRPr="0086238F">
        <w:rPr>
          <w:sz w:val="24"/>
          <w:szCs w:val="24"/>
          <w:lang w:val="en-NZ"/>
        </w:rPr>
        <w:t xml:space="preserve"> from Luke 18</w:t>
      </w:r>
      <w:r w:rsidRPr="0086238F">
        <w:rPr>
          <w:sz w:val="24"/>
          <w:szCs w:val="24"/>
          <w:lang w:val="en-NZ"/>
        </w:rPr>
        <w:t xml:space="preserve"> helps us to understand.</w:t>
      </w:r>
      <w:r w:rsidR="0008605E">
        <w:rPr>
          <w:sz w:val="24"/>
          <w:szCs w:val="24"/>
          <w:lang w:val="en-NZ"/>
        </w:rPr>
        <w:t xml:space="preserve"> </w:t>
      </w:r>
      <w:r w:rsidR="0031710B" w:rsidRPr="0086238F">
        <w:rPr>
          <w:sz w:val="24"/>
          <w:szCs w:val="24"/>
          <w:lang w:val="en-NZ"/>
        </w:rPr>
        <w:t>There Jesus puts truth in the mouth of an unrighteous judge who has been persistently bothered by a pleading widow.</w:t>
      </w:r>
      <w:r w:rsidR="0008605E">
        <w:rPr>
          <w:sz w:val="24"/>
          <w:szCs w:val="24"/>
          <w:lang w:val="en-NZ"/>
        </w:rPr>
        <w:t xml:space="preserve"> </w:t>
      </w:r>
      <w:r w:rsidR="0031710B" w:rsidRPr="0086238F">
        <w:rPr>
          <w:sz w:val="24"/>
          <w:szCs w:val="24"/>
          <w:lang w:val="en-NZ" w:eastAsia="ja-JP" w:bidi="he-IL"/>
        </w:rPr>
        <w:t>“</w:t>
      </w:r>
      <w:r w:rsidR="0031710B" w:rsidRPr="0086238F">
        <w:rPr>
          <w:i/>
          <w:sz w:val="24"/>
          <w:szCs w:val="24"/>
          <w:lang w:val="en-NZ" w:eastAsia="ja-JP" w:bidi="he-IL"/>
        </w:rPr>
        <w:t xml:space="preserve">And will not God give justice to his elect, who cry to him day and </w:t>
      </w:r>
      <w:r w:rsidR="00B93157" w:rsidRPr="0086238F">
        <w:rPr>
          <w:i/>
          <w:sz w:val="24"/>
          <w:szCs w:val="24"/>
          <w:lang w:val="en-NZ" w:eastAsia="ja-JP" w:bidi="he-IL"/>
        </w:rPr>
        <w:t>night?</w:t>
      </w:r>
      <w:r w:rsidR="0031710B" w:rsidRPr="0086238F">
        <w:rPr>
          <w:i/>
          <w:sz w:val="24"/>
          <w:szCs w:val="24"/>
          <w:lang w:val="en-NZ" w:eastAsia="ja-JP" w:bidi="he-IL"/>
        </w:rPr>
        <w:t xml:space="preserve"> Will he delay long over them?</w:t>
      </w:r>
      <w:r w:rsidR="005C35DA" w:rsidRPr="0086238F">
        <w:rPr>
          <w:i/>
          <w:sz w:val="24"/>
          <w:szCs w:val="24"/>
          <w:lang w:val="en-NZ" w:eastAsia="ja-JP" w:bidi="he-IL"/>
        </w:rPr>
        <w:t>”</w:t>
      </w:r>
      <w:r w:rsidR="0031710B" w:rsidRPr="0086238F">
        <w:rPr>
          <w:sz w:val="24"/>
          <w:szCs w:val="24"/>
          <w:lang w:val="en-NZ" w:eastAsia="ja-JP" w:bidi="he-IL"/>
        </w:rPr>
        <w:t xml:space="preserve"> (Luke 18:7).</w:t>
      </w:r>
      <w:r w:rsidR="0008605E">
        <w:rPr>
          <w:sz w:val="24"/>
          <w:szCs w:val="24"/>
          <w:lang w:val="en-NZ" w:eastAsia="ja-JP" w:bidi="he-IL"/>
        </w:rPr>
        <w:t xml:space="preserve"> </w:t>
      </w:r>
      <w:r w:rsidRPr="0086238F">
        <w:rPr>
          <w:sz w:val="24"/>
          <w:szCs w:val="24"/>
          <w:lang w:val="en-NZ"/>
        </w:rPr>
        <w:t>It pleases God</w:t>
      </w:r>
      <w:r w:rsidR="00FB2E35" w:rsidRPr="0086238F">
        <w:rPr>
          <w:sz w:val="24"/>
          <w:szCs w:val="24"/>
          <w:lang w:val="en-NZ"/>
        </w:rPr>
        <w:t>,</w:t>
      </w:r>
      <w:r w:rsidRPr="0086238F">
        <w:rPr>
          <w:sz w:val="24"/>
          <w:szCs w:val="24"/>
          <w:lang w:val="en-NZ"/>
        </w:rPr>
        <w:t xml:space="preserve"> at times</w:t>
      </w:r>
      <w:r w:rsidR="00FB2E35" w:rsidRPr="0086238F">
        <w:rPr>
          <w:sz w:val="24"/>
          <w:szCs w:val="24"/>
          <w:lang w:val="en-NZ"/>
        </w:rPr>
        <w:t>,</w:t>
      </w:r>
      <w:r w:rsidRPr="0086238F">
        <w:rPr>
          <w:sz w:val="24"/>
          <w:szCs w:val="24"/>
          <w:lang w:val="en-NZ"/>
        </w:rPr>
        <w:t xml:space="preserve"> not to answer our </w:t>
      </w:r>
      <w:r w:rsidR="0031710B" w:rsidRPr="0086238F">
        <w:rPr>
          <w:sz w:val="24"/>
          <w:szCs w:val="24"/>
          <w:lang w:val="en-NZ"/>
        </w:rPr>
        <w:t>pleas for help</w:t>
      </w:r>
      <w:r w:rsidRPr="0086238F">
        <w:rPr>
          <w:sz w:val="24"/>
          <w:szCs w:val="24"/>
          <w:lang w:val="en-NZ"/>
        </w:rPr>
        <w:t xml:space="preserve"> promptly</w:t>
      </w:r>
      <w:r w:rsidR="0018474C" w:rsidRPr="0086238F">
        <w:rPr>
          <w:sz w:val="24"/>
          <w:szCs w:val="24"/>
          <w:lang w:val="en-NZ"/>
        </w:rPr>
        <w:t>, but to delay for a time</w:t>
      </w:r>
      <w:r w:rsidRPr="0086238F">
        <w:rPr>
          <w:sz w:val="24"/>
          <w:szCs w:val="24"/>
          <w:lang w:val="en-NZ"/>
        </w:rPr>
        <w:t>.</w:t>
      </w:r>
      <w:r w:rsidR="0008605E">
        <w:rPr>
          <w:sz w:val="24"/>
          <w:szCs w:val="24"/>
          <w:lang w:val="en-NZ"/>
        </w:rPr>
        <w:t xml:space="preserve"> </w:t>
      </w:r>
      <w:r w:rsidR="00FB2E35" w:rsidRPr="0086238F">
        <w:rPr>
          <w:sz w:val="24"/>
          <w:szCs w:val="24"/>
          <w:lang w:val="en-NZ"/>
        </w:rPr>
        <w:t>As we wait, He tests us, not because He is cruel and uncaring, but because He is pleased to grow our faith and trust in Him through what often appears to us to be unnecessary delay</w:t>
      </w:r>
      <w:r w:rsidR="00787227" w:rsidRPr="0086238F">
        <w:rPr>
          <w:sz w:val="24"/>
          <w:szCs w:val="24"/>
          <w:lang w:val="en-NZ"/>
        </w:rPr>
        <w:t xml:space="preserve"> and disinterest</w:t>
      </w:r>
      <w:r w:rsidR="00FB2E35" w:rsidRPr="0086238F">
        <w:rPr>
          <w:sz w:val="24"/>
          <w:szCs w:val="24"/>
          <w:lang w:val="en-NZ"/>
        </w:rPr>
        <w:t>.</w:t>
      </w:r>
    </w:p>
    <w:p w14:paraId="19A22156" w14:textId="4601B748" w:rsidR="001207F4" w:rsidRPr="0086238F" w:rsidRDefault="007F3527" w:rsidP="0086238F">
      <w:pPr>
        <w:spacing w:after="200" w:line="276" w:lineRule="auto"/>
        <w:jc w:val="both"/>
        <w:rPr>
          <w:sz w:val="24"/>
          <w:szCs w:val="24"/>
          <w:lang w:val="en-NZ"/>
        </w:rPr>
      </w:pPr>
      <w:r w:rsidRPr="0086238F">
        <w:rPr>
          <w:sz w:val="24"/>
          <w:szCs w:val="24"/>
          <w:lang w:val="en-NZ"/>
        </w:rPr>
        <w:t>Remember how the psalmist cries out ‘</w:t>
      </w:r>
      <w:r w:rsidRPr="0086238F">
        <w:rPr>
          <w:i/>
          <w:sz w:val="24"/>
          <w:szCs w:val="24"/>
          <w:lang w:val="en-NZ"/>
        </w:rPr>
        <w:t>How long, O Lord, will you forget me forever?</w:t>
      </w:r>
      <w:r w:rsidRPr="0086238F">
        <w:rPr>
          <w:sz w:val="24"/>
          <w:szCs w:val="24"/>
          <w:lang w:val="en-NZ"/>
        </w:rPr>
        <w:t>’ (Psalm 13:1); ‘</w:t>
      </w:r>
      <w:r w:rsidRPr="0086238F">
        <w:rPr>
          <w:i/>
          <w:sz w:val="24"/>
          <w:szCs w:val="24"/>
          <w:lang w:val="en-NZ"/>
        </w:rPr>
        <w:t>How long, Lord, will you hide yourself forever</w:t>
      </w:r>
      <w:r w:rsidR="00787227" w:rsidRPr="0086238F">
        <w:rPr>
          <w:i/>
          <w:sz w:val="24"/>
          <w:szCs w:val="24"/>
          <w:lang w:val="en-NZ"/>
        </w:rPr>
        <w:t>?</w:t>
      </w:r>
      <w:r w:rsidRPr="0086238F">
        <w:rPr>
          <w:sz w:val="24"/>
          <w:szCs w:val="24"/>
          <w:lang w:val="en-NZ"/>
        </w:rPr>
        <w:t xml:space="preserve">’ (Psalm 89:46); </w:t>
      </w:r>
      <w:r w:rsidR="00787227" w:rsidRPr="0086238F">
        <w:rPr>
          <w:sz w:val="24"/>
          <w:szCs w:val="24"/>
          <w:lang w:val="en-NZ"/>
        </w:rPr>
        <w:t>‘</w:t>
      </w:r>
      <w:r w:rsidR="00787227" w:rsidRPr="0086238F">
        <w:rPr>
          <w:i/>
          <w:sz w:val="24"/>
          <w:szCs w:val="24"/>
          <w:lang w:val="en-NZ"/>
        </w:rPr>
        <w:t>How long must your servant endure</w:t>
      </w:r>
      <w:r w:rsidR="00787227" w:rsidRPr="0086238F">
        <w:rPr>
          <w:sz w:val="24"/>
          <w:szCs w:val="24"/>
          <w:lang w:val="en-NZ"/>
        </w:rPr>
        <w:t>’ (Psalm 119:84)</w:t>
      </w:r>
      <w:r w:rsidR="00834979">
        <w:rPr>
          <w:sz w:val="24"/>
          <w:szCs w:val="24"/>
          <w:lang w:val="en-NZ"/>
        </w:rPr>
        <w:t xml:space="preserve">. </w:t>
      </w:r>
      <w:r w:rsidR="00787227" w:rsidRPr="0086238F">
        <w:rPr>
          <w:sz w:val="24"/>
          <w:szCs w:val="24"/>
          <w:lang w:val="en-NZ"/>
        </w:rPr>
        <w:t>In what appears to be aloof inaction,</w:t>
      </w:r>
      <w:r w:rsidRPr="0086238F">
        <w:rPr>
          <w:sz w:val="24"/>
          <w:szCs w:val="24"/>
          <w:lang w:val="en-NZ"/>
        </w:rPr>
        <w:t xml:space="preserve"> Jesus is displaying this aspect of God’s</w:t>
      </w:r>
      <w:r w:rsidR="00787227" w:rsidRPr="0086238F">
        <w:rPr>
          <w:sz w:val="24"/>
          <w:szCs w:val="24"/>
          <w:lang w:val="en-NZ"/>
        </w:rPr>
        <w:t xml:space="preserve"> perfect character and work. </w:t>
      </w:r>
      <w:r w:rsidR="0023399E" w:rsidRPr="0086238F">
        <w:rPr>
          <w:sz w:val="24"/>
          <w:szCs w:val="24"/>
          <w:lang w:val="en-NZ"/>
        </w:rPr>
        <w:t xml:space="preserve">Just as God knows all things (e.g. Psalm 139:2) and does not test us beyond our ability to endure (1 Cor 10:13) so Jesus knew what was in the heart of all people (John </w:t>
      </w:r>
      <w:r w:rsidR="00347D3D" w:rsidRPr="0086238F">
        <w:rPr>
          <w:sz w:val="24"/>
          <w:szCs w:val="24"/>
          <w:lang w:val="en-NZ"/>
        </w:rPr>
        <w:t>2:24</w:t>
      </w:r>
      <w:r w:rsidR="0023399E" w:rsidRPr="0086238F">
        <w:rPr>
          <w:sz w:val="24"/>
          <w:szCs w:val="24"/>
          <w:lang w:val="en-NZ"/>
        </w:rPr>
        <w:t xml:space="preserve">) and </w:t>
      </w:r>
      <w:r w:rsidR="007153F9" w:rsidRPr="0086238F">
        <w:rPr>
          <w:sz w:val="24"/>
          <w:szCs w:val="24"/>
          <w:lang w:val="en-NZ"/>
        </w:rPr>
        <w:t xml:space="preserve">He </w:t>
      </w:r>
      <w:r w:rsidR="0023399E" w:rsidRPr="0086238F">
        <w:rPr>
          <w:sz w:val="24"/>
          <w:szCs w:val="24"/>
          <w:lang w:val="en-NZ"/>
        </w:rPr>
        <w:t>did not test the Syropho</w:t>
      </w:r>
      <w:r w:rsidR="00347D3D" w:rsidRPr="0086238F">
        <w:rPr>
          <w:sz w:val="24"/>
          <w:szCs w:val="24"/>
          <w:lang w:val="en-NZ"/>
        </w:rPr>
        <w:t>e</w:t>
      </w:r>
      <w:r w:rsidR="0023399E" w:rsidRPr="0086238F">
        <w:rPr>
          <w:sz w:val="24"/>
          <w:szCs w:val="24"/>
          <w:lang w:val="en-NZ"/>
        </w:rPr>
        <w:t xml:space="preserve">nician woman beyond her ability to persist. </w:t>
      </w:r>
      <w:r w:rsidR="001207F4" w:rsidRPr="0086238F">
        <w:rPr>
          <w:sz w:val="24"/>
          <w:szCs w:val="24"/>
          <w:lang w:val="en-NZ"/>
        </w:rPr>
        <w:t>This is not surprising, because He is the Son of God, the Image of the Invisible God (Col 1:15).</w:t>
      </w:r>
    </w:p>
    <w:p w14:paraId="6D436777" w14:textId="7D91963C" w:rsidR="0023399E" w:rsidRDefault="00721164" w:rsidP="0086238F">
      <w:pPr>
        <w:spacing w:after="200" w:line="276" w:lineRule="auto"/>
        <w:jc w:val="both"/>
        <w:rPr>
          <w:sz w:val="24"/>
          <w:szCs w:val="24"/>
          <w:lang w:val="en-NZ"/>
        </w:rPr>
      </w:pPr>
      <w:r w:rsidRPr="0086238F">
        <w:rPr>
          <w:sz w:val="24"/>
          <w:szCs w:val="24"/>
          <w:lang w:val="en-NZ"/>
        </w:rPr>
        <w:t>Perhaps you are struggling at present, or you have done in the past, because it seems</w:t>
      </w:r>
      <w:r w:rsidR="0046633D" w:rsidRPr="0086238F">
        <w:rPr>
          <w:sz w:val="24"/>
          <w:szCs w:val="24"/>
          <w:lang w:val="en-NZ"/>
        </w:rPr>
        <w:t xml:space="preserve"> (or seemed)</w:t>
      </w:r>
      <w:r w:rsidRPr="0086238F">
        <w:rPr>
          <w:sz w:val="24"/>
          <w:szCs w:val="24"/>
          <w:lang w:val="en-NZ"/>
        </w:rPr>
        <w:t xml:space="preserve"> that God doesn’t care</w:t>
      </w:r>
      <w:r w:rsidR="0046633D" w:rsidRPr="0086238F">
        <w:rPr>
          <w:sz w:val="24"/>
          <w:szCs w:val="24"/>
          <w:lang w:val="en-NZ"/>
        </w:rPr>
        <w:t>.</w:t>
      </w:r>
      <w:r w:rsidR="00834979">
        <w:rPr>
          <w:sz w:val="24"/>
          <w:szCs w:val="24"/>
          <w:lang w:val="en-NZ"/>
        </w:rPr>
        <w:t xml:space="preserve"> </w:t>
      </w:r>
      <w:r w:rsidR="0046633D" w:rsidRPr="0086238F">
        <w:rPr>
          <w:sz w:val="24"/>
          <w:szCs w:val="24"/>
          <w:lang w:val="en-NZ"/>
        </w:rPr>
        <w:t>I</w:t>
      </w:r>
      <w:r w:rsidRPr="0086238F">
        <w:rPr>
          <w:sz w:val="24"/>
          <w:szCs w:val="24"/>
          <w:lang w:val="en-NZ"/>
        </w:rPr>
        <w:t>t feels like He is distant and detached, you think that He has abandoned you.</w:t>
      </w:r>
      <w:r w:rsidR="0046633D" w:rsidRPr="0086238F">
        <w:rPr>
          <w:sz w:val="24"/>
          <w:szCs w:val="24"/>
          <w:lang w:val="en-NZ"/>
        </w:rPr>
        <w:t xml:space="preserve"> You may become angry at God, and</w:t>
      </w:r>
      <w:r w:rsidR="00672959" w:rsidRPr="0086238F">
        <w:rPr>
          <w:sz w:val="24"/>
          <w:szCs w:val="24"/>
          <w:lang w:val="en-NZ"/>
        </w:rPr>
        <w:t>/</w:t>
      </w:r>
      <w:r w:rsidR="0046633D" w:rsidRPr="0086238F">
        <w:rPr>
          <w:sz w:val="24"/>
          <w:szCs w:val="24"/>
          <w:lang w:val="en-NZ"/>
        </w:rPr>
        <w:t>or your faith may waver.</w:t>
      </w:r>
      <w:r w:rsidR="00834979">
        <w:rPr>
          <w:sz w:val="24"/>
          <w:szCs w:val="24"/>
          <w:lang w:val="en-NZ"/>
        </w:rPr>
        <w:t xml:space="preserve"> </w:t>
      </w:r>
      <w:r w:rsidR="0046633D" w:rsidRPr="0086238F">
        <w:rPr>
          <w:sz w:val="24"/>
          <w:szCs w:val="24"/>
          <w:lang w:val="en-NZ"/>
        </w:rPr>
        <w:t>Beloved brothers and sisters, i</w:t>
      </w:r>
      <w:r w:rsidRPr="0086238F">
        <w:rPr>
          <w:sz w:val="24"/>
          <w:szCs w:val="24"/>
          <w:lang w:val="en-NZ"/>
        </w:rPr>
        <w:t>t pleases the Lord, for our good and for the good of others, to test our faith. The experience is generally not pleasant,</w:t>
      </w:r>
      <w:r w:rsidR="0050288B" w:rsidRPr="0086238F">
        <w:rPr>
          <w:sz w:val="24"/>
          <w:szCs w:val="24"/>
          <w:lang w:val="en-NZ"/>
        </w:rPr>
        <w:t xml:space="preserve"> not comfortable,</w:t>
      </w:r>
      <w:r w:rsidRPr="0086238F">
        <w:rPr>
          <w:sz w:val="24"/>
          <w:szCs w:val="24"/>
          <w:lang w:val="en-NZ"/>
        </w:rPr>
        <w:t xml:space="preserve"> but the result glorifies God and blesses us.</w:t>
      </w:r>
      <w:r w:rsidR="00834979">
        <w:rPr>
          <w:sz w:val="24"/>
          <w:szCs w:val="24"/>
          <w:lang w:val="en-NZ"/>
        </w:rPr>
        <w:t xml:space="preserve"> </w:t>
      </w:r>
      <w:r w:rsidRPr="0086238F">
        <w:rPr>
          <w:sz w:val="24"/>
          <w:szCs w:val="24"/>
          <w:lang w:val="en-NZ"/>
        </w:rPr>
        <w:t>James wisely writes “</w:t>
      </w:r>
      <w:r w:rsidRPr="0086238F">
        <w:rPr>
          <w:i/>
          <w:sz w:val="24"/>
          <w:szCs w:val="24"/>
          <w:lang w:val="en-NZ"/>
        </w:rPr>
        <w:t>the testing of your faith produces steadfastness</w:t>
      </w:r>
      <w:r w:rsidRPr="0086238F">
        <w:rPr>
          <w:sz w:val="24"/>
          <w:szCs w:val="24"/>
          <w:lang w:val="en-NZ"/>
        </w:rPr>
        <w:t>” (Jam 1:3).</w:t>
      </w:r>
      <w:r w:rsidR="00834979">
        <w:rPr>
          <w:sz w:val="24"/>
          <w:szCs w:val="24"/>
          <w:lang w:val="en-NZ"/>
        </w:rPr>
        <w:t xml:space="preserve"> </w:t>
      </w:r>
      <w:r w:rsidR="00B739D6" w:rsidRPr="0086238F">
        <w:rPr>
          <w:sz w:val="24"/>
          <w:szCs w:val="24"/>
          <w:lang w:val="en-NZ"/>
        </w:rPr>
        <w:t xml:space="preserve">The word </w:t>
      </w:r>
      <w:r w:rsidR="00834979">
        <w:rPr>
          <w:sz w:val="24"/>
          <w:szCs w:val="24"/>
          <w:lang w:val="en-NZ"/>
        </w:rPr>
        <w:t xml:space="preserve">translated </w:t>
      </w:r>
      <w:r w:rsidR="00946CCA">
        <w:rPr>
          <w:sz w:val="24"/>
          <w:szCs w:val="24"/>
          <w:lang w:val="en-NZ"/>
        </w:rPr>
        <w:t>‘</w:t>
      </w:r>
      <w:r w:rsidR="00B739D6" w:rsidRPr="0086238F">
        <w:rPr>
          <w:sz w:val="24"/>
          <w:szCs w:val="24"/>
          <w:lang w:val="en-NZ"/>
        </w:rPr>
        <w:t>testing</w:t>
      </w:r>
      <w:r w:rsidR="00946CCA">
        <w:rPr>
          <w:sz w:val="24"/>
          <w:szCs w:val="24"/>
          <w:lang w:val="en-NZ"/>
        </w:rPr>
        <w:t>’</w:t>
      </w:r>
      <w:r w:rsidR="00B739D6" w:rsidRPr="0086238F">
        <w:rPr>
          <w:sz w:val="24"/>
          <w:szCs w:val="24"/>
          <w:lang w:val="en-NZ"/>
        </w:rPr>
        <w:t xml:space="preserve"> here </w:t>
      </w:r>
      <w:r w:rsidR="0023399E" w:rsidRPr="0086238F">
        <w:rPr>
          <w:sz w:val="24"/>
          <w:szCs w:val="24"/>
          <w:lang w:val="en-NZ"/>
        </w:rPr>
        <w:t xml:space="preserve">was used in the ancient world to describe the process of refining metals with fire to prove their worth and to refine them. </w:t>
      </w:r>
      <w:r w:rsidR="00230D52" w:rsidRPr="0086238F">
        <w:rPr>
          <w:sz w:val="24"/>
          <w:szCs w:val="24"/>
          <w:lang w:val="en-NZ"/>
        </w:rPr>
        <w:t>‘</w:t>
      </w:r>
      <w:r w:rsidR="00946CCA">
        <w:rPr>
          <w:sz w:val="24"/>
          <w:szCs w:val="24"/>
          <w:lang w:val="en-NZ"/>
        </w:rPr>
        <w:t>S</w:t>
      </w:r>
      <w:r w:rsidR="00230D52" w:rsidRPr="0086238F">
        <w:rPr>
          <w:sz w:val="24"/>
          <w:szCs w:val="24"/>
          <w:lang w:val="en-NZ"/>
        </w:rPr>
        <w:t>teadfastness’ (</w:t>
      </w:r>
      <w:r w:rsidR="00833EBF" w:rsidRPr="0086238F">
        <w:rPr>
          <w:sz w:val="24"/>
          <w:szCs w:val="24"/>
          <w:lang w:val="en-NZ"/>
        </w:rPr>
        <w:t>is perseverance and conveys the idea of unflinchingly bearing up under a heavy load. It is the word used of Jesus, ‘</w:t>
      </w:r>
      <w:r w:rsidR="00833EBF" w:rsidRPr="0086238F">
        <w:rPr>
          <w:i/>
          <w:sz w:val="24"/>
          <w:szCs w:val="24"/>
          <w:lang w:val="en-NZ" w:eastAsia="ja-JP" w:bidi="he-IL"/>
        </w:rPr>
        <w:t xml:space="preserve">who for the joy that was set before him </w:t>
      </w:r>
      <w:r w:rsidR="00833EBF" w:rsidRPr="0086238F">
        <w:rPr>
          <w:b/>
          <w:i/>
          <w:sz w:val="24"/>
          <w:szCs w:val="24"/>
          <w:lang w:val="en-NZ" w:eastAsia="ja-JP" w:bidi="he-IL"/>
        </w:rPr>
        <w:t>endured</w:t>
      </w:r>
      <w:r w:rsidR="00833EBF" w:rsidRPr="0086238F">
        <w:rPr>
          <w:i/>
          <w:sz w:val="24"/>
          <w:szCs w:val="24"/>
          <w:lang w:val="en-NZ" w:eastAsia="ja-JP" w:bidi="he-IL"/>
        </w:rPr>
        <w:t xml:space="preserve"> the cross, despising the shame</w:t>
      </w:r>
      <w:r w:rsidR="00833EBF" w:rsidRPr="0086238F">
        <w:rPr>
          <w:sz w:val="24"/>
          <w:szCs w:val="24"/>
          <w:lang w:val="en-NZ" w:eastAsia="ja-JP" w:bidi="he-IL"/>
        </w:rPr>
        <w:t>’ (Heb 12:2)</w:t>
      </w:r>
      <w:r w:rsidR="00946CCA">
        <w:rPr>
          <w:sz w:val="24"/>
          <w:szCs w:val="24"/>
          <w:lang w:val="en-NZ" w:eastAsia="ja-JP" w:bidi="he-IL"/>
        </w:rPr>
        <w:t xml:space="preserve">. </w:t>
      </w:r>
      <w:r w:rsidR="0023399E" w:rsidRPr="0086238F">
        <w:rPr>
          <w:sz w:val="24"/>
          <w:szCs w:val="24"/>
          <w:lang w:val="en-NZ"/>
        </w:rPr>
        <w:t xml:space="preserve">This remarkable woman was being tested by Jesus </w:t>
      </w:r>
      <w:r w:rsidR="00DC4D9A" w:rsidRPr="0086238F">
        <w:rPr>
          <w:sz w:val="24"/>
          <w:szCs w:val="24"/>
          <w:lang w:val="en-NZ"/>
        </w:rPr>
        <w:t xml:space="preserve">and as a result her perceptive faith was </w:t>
      </w:r>
      <w:r w:rsidR="00B93157" w:rsidRPr="0086238F">
        <w:rPr>
          <w:sz w:val="24"/>
          <w:szCs w:val="24"/>
          <w:lang w:val="en-NZ"/>
        </w:rPr>
        <w:t>revealed,</w:t>
      </w:r>
      <w:r w:rsidR="00DC4D9A" w:rsidRPr="0086238F">
        <w:rPr>
          <w:sz w:val="24"/>
          <w:szCs w:val="24"/>
          <w:lang w:val="en-NZ"/>
        </w:rPr>
        <w:t xml:space="preserve"> which brings us to our second point.</w:t>
      </w:r>
    </w:p>
    <w:p w14:paraId="553D7C26" w14:textId="04F889A4" w:rsidR="00A10B8B" w:rsidRDefault="00A10B8B" w:rsidP="0086238F">
      <w:pPr>
        <w:spacing w:after="200" w:line="276" w:lineRule="auto"/>
        <w:jc w:val="both"/>
        <w:rPr>
          <w:sz w:val="24"/>
          <w:szCs w:val="24"/>
          <w:lang w:val="en-NZ"/>
        </w:rPr>
      </w:pPr>
    </w:p>
    <w:p w14:paraId="4DC51E30" w14:textId="77777777" w:rsidR="00A10B8B" w:rsidRPr="0086238F" w:rsidRDefault="00A10B8B" w:rsidP="0086238F">
      <w:pPr>
        <w:spacing w:after="200" w:line="276" w:lineRule="auto"/>
        <w:jc w:val="both"/>
        <w:rPr>
          <w:sz w:val="24"/>
          <w:szCs w:val="24"/>
          <w:lang w:val="en-NZ"/>
        </w:rPr>
      </w:pPr>
    </w:p>
    <w:bookmarkEnd w:id="4"/>
    <w:p w14:paraId="5C685D62" w14:textId="0011D14F" w:rsidR="00E644A2" w:rsidRPr="003C3096" w:rsidRDefault="004A3C29" w:rsidP="00BF39FF">
      <w:pPr>
        <w:pStyle w:val="ListParagraph"/>
        <w:numPr>
          <w:ilvl w:val="0"/>
          <w:numId w:val="8"/>
        </w:numPr>
        <w:spacing w:after="200" w:line="276" w:lineRule="auto"/>
        <w:ind w:left="357" w:hanging="357"/>
        <w:jc w:val="both"/>
        <w:rPr>
          <w:b/>
          <w:sz w:val="24"/>
          <w:szCs w:val="24"/>
          <w:lang w:val="en-NZ"/>
        </w:rPr>
      </w:pPr>
      <w:r w:rsidRPr="003C3096">
        <w:rPr>
          <w:rFonts w:eastAsia="Calibri"/>
          <w:b/>
          <w:sz w:val="24"/>
          <w:szCs w:val="24"/>
          <w:lang w:val="en-NZ"/>
        </w:rPr>
        <w:lastRenderedPageBreak/>
        <w:t>Perceptive faith</w:t>
      </w:r>
    </w:p>
    <w:p w14:paraId="5A1CD986" w14:textId="77FD48A4" w:rsidR="00E130CF" w:rsidRPr="0086238F" w:rsidRDefault="00D862CC" w:rsidP="0086238F">
      <w:pPr>
        <w:spacing w:after="200" w:line="276" w:lineRule="auto"/>
        <w:jc w:val="both"/>
        <w:rPr>
          <w:sz w:val="24"/>
          <w:szCs w:val="24"/>
          <w:lang w:val="en-NZ"/>
        </w:rPr>
      </w:pPr>
      <w:r w:rsidRPr="0086238F">
        <w:rPr>
          <w:sz w:val="24"/>
          <w:szCs w:val="24"/>
          <w:lang w:val="en-NZ"/>
        </w:rPr>
        <w:t xml:space="preserve">You can tell much about someone’s understanding by how they respond to you in conversation. </w:t>
      </w:r>
      <w:r w:rsidR="009F2057" w:rsidRPr="0086238F">
        <w:rPr>
          <w:sz w:val="24"/>
          <w:szCs w:val="24"/>
          <w:lang w:val="en-NZ"/>
        </w:rPr>
        <w:t>A perceptive person notices and understands things that many other people do not.</w:t>
      </w:r>
      <w:r w:rsidR="00946CCA">
        <w:rPr>
          <w:sz w:val="24"/>
          <w:szCs w:val="24"/>
          <w:lang w:val="en-NZ"/>
        </w:rPr>
        <w:t xml:space="preserve"> </w:t>
      </w:r>
      <w:r w:rsidR="009F2057" w:rsidRPr="0086238F">
        <w:rPr>
          <w:sz w:val="24"/>
          <w:szCs w:val="24"/>
          <w:lang w:val="en-NZ"/>
        </w:rPr>
        <w:t xml:space="preserve">The </w:t>
      </w:r>
      <w:r w:rsidR="00A10B8B">
        <w:rPr>
          <w:sz w:val="24"/>
          <w:szCs w:val="24"/>
          <w:lang w:val="en-NZ"/>
        </w:rPr>
        <w:t>S</w:t>
      </w:r>
      <w:r w:rsidR="00E870D5" w:rsidRPr="0086238F">
        <w:rPr>
          <w:sz w:val="24"/>
          <w:szCs w:val="24"/>
          <w:lang w:val="en-NZ"/>
        </w:rPr>
        <w:t>yrophoenician</w:t>
      </w:r>
      <w:r w:rsidR="009F2057" w:rsidRPr="0086238F">
        <w:rPr>
          <w:sz w:val="24"/>
          <w:szCs w:val="24"/>
          <w:lang w:val="en-NZ"/>
        </w:rPr>
        <w:t xml:space="preserve"> woman was very perceptive when she replied to these testy words from Jesus:</w:t>
      </w:r>
      <w:r w:rsidR="00946CCA">
        <w:rPr>
          <w:sz w:val="24"/>
          <w:szCs w:val="24"/>
          <w:lang w:val="en-NZ"/>
        </w:rPr>
        <w:t xml:space="preserve"> </w:t>
      </w:r>
      <w:r w:rsidR="00944C52">
        <w:rPr>
          <w:i/>
          <w:sz w:val="24"/>
          <w:szCs w:val="24"/>
          <w:lang w:val="en-NZ"/>
        </w:rPr>
        <w:t>“</w:t>
      </w:r>
      <w:r w:rsidR="00D03394" w:rsidRPr="0086238F">
        <w:rPr>
          <w:i/>
          <w:sz w:val="24"/>
          <w:szCs w:val="24"/>
          <w:lang w:val="en-NZ"/>
        </w:rPr>
        <w:t>Let the children be fed first, for it is not right to take the children's bread and throw it to the dogs.</w:t>
      </w:r>
      <w:r w:rsidR="00944C52">
        <w:rPr>
          <w:i/>
          <w:sz w:val="24"/>
          <w:szCs w:val="24"/>
          <w:lang w:val="en-NZ"/>
        </w:rPr>
        <w:t>”</w:t>
      </w:r>
      <w:r w:rsidR="00D03394" w:rsidRPr="0086238F">
        <w:rPr>
          <w:i/>
          <w:sz w:val="24"/>
          <w:szCs w:val="24"/>
          <w:lang w:val="en-NZ"/>
        </w:rPr>
        <w:t xml:space="preserve"> (v27).</w:t>
      </w:r>
      <w:r w:rsidR="00946CCA">
        <w:rPr>
          <w:i/>
          <w:sz w:val="24"/>
          <w:szCs w:val="24"/>
          <w:lang w:val="en-NZ"/>
        </w:rPr>
        <w:t xml:space="preserve"> </w:t>
      </w:r>
      <w:r w:rsidR="00E130CF" w:rsidRPr="0086238F">
        <w:rPr>
          <w:sz w:val="24"/>
          <w:szCs w:val="24"/>
          <w:lang w:val="en-NZ"/>
        </w:rPr>
        <w:t>It is significant here that Jesus uses the Greek word translated ‘dogs’ which refers to a ‘small dog’, ‘pet dog’ or ‘household dog’.</w:t>
      </w:r>
      <w:r w:rsidR="00946CCA">
        <w:rPr>
          <w:sz w:val="24"/>
          <w:szCs w:val="24"/>
          <w:lang w:val="en-NZ"/>
        </w:rPr>
        <w:t xml:space="preserve"> </w:t>
      </w:r>
      <w:bookmarkStart w:id="5" w:name="_Hlk109383269"/>
      <w:r w:rsidR="00E130CF" w:rsidRPr="0086238F">
        <w:rPr>
          <w:sz w:val="24"/>
          <w:szCs w:val="24"/>
          <w:lang w:val="en-NZ"/>
        </w:rPr>
        <w:t xml:space="preserve">This word for ‘dog’ is different to the one that He spoke in Matthew 7:6 when He </w:t>
      </w:r>
      <w:r w:rsidR="00B93157" w:rsidRPr="0086238F">
        <w:rPr>
          <w:sz w:val="24"/>
          <w:szCs w:val="24"/>
          <w:lang w:val="en-NZ"/>
        </w:rPr>
        <w:t>said ‘</w:t>
      </w:r>
      <w:r w:rsidR="00E130CF" w:rsidRPr="0086238F">
        <w:rPr>
          <w:rFonts w:eastAsia="Calibri"/>
          <w:i/>
          <w:sz w:val="24"/>
          <w:szCs w:val="24"/>
          <w:lang w:val="en-NZ"/>
        </w:rPr>
        <w:t>Do not give to dogs what is holy</w:t>
      </w:r>
      <w:r w:rsidR="00E130CF" w:rsidRPr="0086238F">
        <w:rPr>
          <w:rFonts w:eastAsia="Calibri"/>
          <w:sz w:val="24"/>
          <w:szCs w:val="24"/>
          <w:lang w:val="en-NZ"/>
        </w:rPr>
        <w:t xml:space="preserve">’; thereby referring to unspiritual people or to an ‘unclean’ animal. </w:t>
      </w:r>
      <w:r w:rsidR="00E130CF" w:rsidRPr="0086238F">
        <w:rPr>
          <w:sz w:val="24"/>
          <w:szCs w:val="24"/>
          <w:lang w:val="en-NZ"/>
        </w:rPr>
        <w:t>So we could translate verse 27 as:</w:t>
      </w:r>
      <w:r w:rsidR="00BF39FF">
        <w:rPr>
          <w:sz w:val="24"/>
          <w:szCs w:val="24"/>
          <w:lang w:val="en-NZ"/>
        </w:rPr>
        <w:t xml:space="preserve"> </w:t>
      </w:r>
      <w:r w:rsidR="00944C52">
        <w:rPr>
          <w:i/>
          <w:sz w:val="24"/>
          <w:szCs w:val="24"/>
          <w:lang w:val="en-NZ"/>
        </w:rPr>
        <w:t>“</w:t>
      </w:r>
      <w:r w:rsidR="00E130CF" w:rsidRPr="0086238F">
        <w:rPr>
          <w:i/>
          <w:sz w:val="24"/>
          <w:szCs w:val="24"/>
          <w:lang w:val="en-NZ"/>
        </w:rPr>
        <w:t>Let the children be fed first, for it is not right to take the children's bread and throw it to the household pet dogs.</w:t>
      </w:r>
      <w:r w:rsidR="00944C52">
        <w:rPr>
          <w:i/>
          <w:sz w:val="24"/>
          <w:szCs w:val="24"/>
          <w:lang w:val="en-NZ"/>
        </w:rPr>
        <w:t>”</w:t>
      </w:r>
      <w:r w:rsidR="00E130CF" w:rsidRPr="0086238F">
        <w:rPr>
          <w:i/>
          <w:sz w:val="24"/>
          <w:szCs w:val="24"/>
          <w:lang w:val="en-NZ"/>
        </w:rPr>
        <w:t xml:space="preserve"> (v27).</w:t>
      </w:r>
    </w:p>
    <w:bookmarkEnd w:id="5"/>
    <w:p w14:paraId="4A73A223" w14:textId="74C5FAB6" w:rsidR="00920610" w:rsidRPr="0086238F" w:rsidRDefault="008F7E06" w:rsidP="0086238F">
      <w:pPr>
        <w:spacing w:after="200" w:line="276" w:lineRule="auto"/>
        <w:jc w:val="both"/>
        <w:rPr>
          <w:sz w:val="24"/>
          <w:szCs w:val="24"/>
          <w:lang w:val="en-NZ"/>
        </w:rPr>
      </w:pPr>
      <w:r w:rsidRPr="0086238F">
        <w:rPr>
          <w:sz w:val="24"/>
          <w:szCs w:val="24"/>
          <w:lang w:val="en-NZ"/>
        </w:rPr>
        <w:t>There is a rightful priority in the distribution of food within a ho</w:t>
      </w:r>
      <w:r w:rsidR="006D3762" w:rsidRPr="0086238F">
        <w:rPr>
          <w:sz w:val="24"/>
          <w:szCs w:val="24"/>
          <w:lang w:val="en-NZ"/>
        </w:rPr>
        <w:t>me</w:t>
      </w:r>
      <w:r w:rsidRPr="0086238F">
        <w:rPr>
          <w:sz w:val="24"/>
          <w:szCs w:val="24"/>
          <w:lang w:val="en-NZ"/>
        </w:rPr>
        <w:t xml:space="preserve">. </w:t>
      </w:r>
      <w:r w:rsidR="00E663BB" w:rsidRPr="0086238F">
        <w:rPr>
          <w:sz w:val="24"/>
          <w:szCs w:val="24"/>
          <w:lang w:val="en-NZ"/>
        </w:rPr>
        <w:t xml:space="preserve">A wise </w:t>
      </w:r>
      <w:r w:rsidR="00A10B8B">
        <w:rPr>
          <w:sz w:val="24"/>
          <w:szCs w:val="24"/>
          <w:lang w:val="en-NZ"/>
        </w:rPr>
        <w:t>f</w:t>
      </w:r>
      <w:r w:rsidRPr="0086238F">
        <w:rPr>
          <w:sz w:val="24"/>
          <w:szCs w:val="24"/>
          <w:lang w:val="en-NZ"/>
        </w:rPr>
        <w:t xml:space="preserve">ather ensures that </w:t>
      </w:r>
      <w:r w:rsidR="00A10B8B">
        <w:rPr>
          <w:sz w:val="24"/>
          <w:szCs w:val="24"/>
          <w:lang w:val="en-NZ"/>
        </w:rPr>
        <w:t>h</w:t>
      </w:r>
      <w:r w:rsidRPr="0086238F">
        <w:rPr>
          <w:sz w:val="24"/>
          <w:szCs w:val="24"/>
          <w:lang w:val="en-NZ"/>
        </w:rPr>
        <w:t>is own children have sufficient before giving any left-overs to the household pets.</w:t>
      </w:r>
      <w:r w:rsidR="00BF39FF">
        <w:rPr>
          <w:sz w:val="24"/>
          <w:szCs w:val="24"/>
          <w:lang w:val="en-NZ"/>
        </w:rPr>
        <w:t xml:space="preserve"> </w:t>
      </w:r>
      <w:r w:rsidR="00920610" w:rsidRPr="0086238F">
        <w:rPr>
          <w:sz w:val="24"/>
          <w:szCs w:val="24"/>
          <w:lang w:val="en-NZ"/>
        </w:rPr>
        <w:t xml:space="preserve">I am affectionate to my own dog Ruth, she is a </w:t>
      </w:r>
      <w:r w:rsidR="006A578B" w:rsidRPr="0086238F">
        <w:rPr>
          <w:sz w:val="24"/>
          <w:szCs w:val="24"/>
          <w:lang w:val="en-NZ"/>
        </w:rPr>
        <w:t>much-loved</w:t>
      </w:r>
      <w:r w:rsidR="00920610" w:rsidRPr="0086238F">
        <w:rPr>
          <w:sz w:val="24"/>
          <w:szCs w:val="24"/>
          <w:lang w:val="en-NZ"/>
        </w:rPr>
        <w:t xml:space="preserve"> household pet, but I wouldn’t let my own family go without in order to keep her fed.</w:t>
      </w:r>
      <w:r w:rsidR="00BF39FF">
        <w:rPr>
          <w:sz w:val="24"/>
          <w:szCs w:val="24"/>
          <w:lang w:val="en-NZ"/>
        </w:rPr>
        <w:t xml:space="preserve"> </w:t>
      </w:r>
      <w:r w:rsidR="00920610" w:rsidRPr="0086238F">
        <w:rPr>
          <w:sz w:val="24"/>
          <w:szCs w:val="24"/>
          <w:lang w:val="en-NZ"/>
        </w:rPr>
        <w:t>We feed Ruth with specifically prepared dog food, whereas in the 1</w:t>
      </w:r>
      <w:r w:rsidR="00920610" w:rsidRPr="0086238F">
        <w:rPr>
          <w:sz w:val="24"/>
          <w:szCs w:val="24"/>
          <w:vertAlign w:val="superscript"/>
          <w:lang w:val="en-NZ"/>
        </w:rPr>
        <w:t>st</w:t>
      </w:r>
      <w:r w:rsidR="00920610" w:rsidRPr="0086238F">
        <w:rPr>
          <w:sz w:val="24"/>
          <w:szCs w:val="24"/>
          <w:lang w:val="en-NZ"/>
        </w:rPr>
        <w:t xml:space="preserve"> century, pet dogs would be fed scraps from the table.</w:t>
      </w:r>
      <w:r w:rsidR="00BF39FF">
        <w:rPr>
          <w:sz w:val="24"/>
          <w:szCs w:val="24"/>
          <w:lang w:val="en-NZ"/>
        </w:rPr>
        <w:t xml:space="preserve"> </w:t>
      </w:r>
      <w:r w:rsidR="00920610" w:rsidRPr="0086238F">
        <w:rPr>
          <w:sz w:val="24"/>
          <w:szCs w:val="24"/>
          <w:lang w:val="en-NZ"/>
        </w:rPr>
        <w:t xml:space="preserve">We know from </w:t>
      </w:r>
      <w:r w:rsidR="006A578B" w:rsidRPr="0086238F">
        <w:rPr>
          <w:sz w:val="24"/>
          <w:szCs w:val="24"/>
          <w:lang w:val="en-NZ"/>
        </w:rPr>
        <w:t>archaeological</w:t>
      </w:r>
      <w:r w:rsidR="00920610" w:rsidRPr="0086238F">
        <w:rPr>
          <w:sz w:val="24"/>
          <w:szCs w:val="24"/>
          <w:lang w:val="en-NZ"/>
        </w:rPr>
        <w:t xml:space="preserve"> evidence that domesticated dogs were kept in some of the houses of wealthy people in the Roman Empire in the 1</w:t>
      </w:r>
      <w:r w:rsidR="00920610" w:rsidRPr="0086238F">
        <w:rPr>
          <w:sz w:val="24"/>
          <w:szCs w:val="24"/>
          <w:vertAlign w:val="superscript"/>
          <w:lang w:val="en-NZ"/>
        </w:rPr>
        <w:t>st</w:t>
      </w:r>
      <w:r w:rsidR="00920610" w:rsidRPr="0086238F">
        <w:rPr>
          <w:sz w:val="24"/>
          <w:szCs w:val="24"/>
          <w:lang w:val="en-NZ"/>
        </w:rPr>
        <w:t xml:space="preserve"> century.</w:t>
      </w:r>
    </w:p>
    <w:p w14:paraId="5D0C1389" w14:textId="0BEAA160" w:rsidR="00226E83" w:rsidRPr="0086238F" w:rsidRDefault="00920610" w:rsidP="0086238F">
      <w:pPr>
        <w:spacing w:after="200" w:line="276" w:lineRule="auto"/>
        <w:jc w:val="both"/>
        <w:rPr>
          <w:sz w:val="24"/>
          <w:szCs w:val="24"/>
          <w:lang w:val="en-NZ"/>
        </w:rPr>
      </w:pPr>
      <w:r w:rsidRPr="0086238F">
        <w:rPr>
          <w:sz w:val="24"/>
          <w:szCs w:val="24"/>
          <w:lang w:val="en-NZ"/>
        </w:rPr>
        <w:t>In a few metaphorical words, Jesus spoke of the priority of the Jews over the Gentiles in God’s plan of salvation.</w:t>
      </w:r>
      <w:r w:rsidR="00BF39FF">
        <w:rPr>
          <w:sz w:val="24"/>
          <w:szCs w:val="24"/>
          <w:lang w:val="en-NZ"/>
        </w:rPr>
        <w:t xml:space="preserve"> </w:t>
      </w:r>
      <w:bookmarkStart w:id="6" w:name="_Hlk109383156"/>
      <w:r w:rsidR="00E663BB" w:rsidRPr="0086238F">
        <w:rPr>
          <w:sz w:val="24"/>
          <w:szCs w:val="24"/>
          <w:lang w:val="en-NZ"/>
        </w:rPr>
        <w:t>Matthew records more of the words of Christ in his parallel account, writing that Jesus said to His disciples:</w:t>
      </w:r>
      <w:r w:rsidR="00BF39FF">
        <w:rPr>
          <w:sz w:val="24"/>
          <w:szCs w:val="24"/>
          <w:lang w:val="en-NZ"/>
        </w:rPr>
        <w:t xml:space="preserve"> </w:t>
      </w:r>
      <w:r w:rsidR="00944C52">
        <w:rPr>
          <w:sz w:val="24"/>
          <w:szCs w:val="24"/>
          <w:lang w:val="en-NZ" w:eastAsia="ja-JP" w:bidi="he-IL"/>
        </w:rPr>
        <w:t>“</w:t>
      </w:r>
      <w:r w:rsidR="009F4E41" w:rsidRPr="0086238F">
        <w:rPr>
          <w:i/>
          <w:sz w:val="24"/>
          <w:szCs w:val="24"/>
          <w:lang w:val="en-NZ" w:eastAsia="ja-JP" w:bidi="he-IL"/>
        </w:rPr>
        <w:t>I was sent only to the lost sheep of the house of Israel</w:t>
      </w:r>
      <w:r w:rsidR="002723A3">
        <w:rPr>
          <w:sz w:val="24"/>
          <w:szCs w:val="24"/>
          <w:lang w:val="en-NZ" w:eastAsia="ja-JP" w:bidi="he-IL"/>
        </w:rPr>
        <w:t xml:space="preserve">” </w:t>
      </w:r>
      <w:r w:rsidR="009F4E41" w:rsidRPr="0086238F">
        <w:rPr>
          <w:sz w:val="24"/>
          <w:szCs w:val="24"/>
          <w:lang w:val="en-NZ" w:eastAsia="ja-JP" w:bidi="he-IL"/>
        </w:rPr>
        <w:t>(Matt 15:24)</w:t>
      </w:r>
      <w:r w:rsidR="00CB5543" w:rsidRPr="0086238F">
        <w:rPr>
          <w:sz w:val="24"/>
          <w:szCs w:val="24"/>
          <w:lang w:val="en-NZ" w:eastAsia="ja-JP" w:bidi="he-IL"/>
        </w:rPr>
        <w:t>.</w:t>
      </w:r>
      <w:r w:rsidR="00BF39FF">
        <w:rPr>
          <w:sz w:val="24"/>
          <w:szCs w:val="24"/>
          <w:lang w:val="en-NZ" w:eastAsia="ja-JP" w:bidi="he-IL"/>
        </w:rPr>
        <w:t xml:space="preserve"> </w:t>
      </w:r>
      <w:r w:rsidR="005043CF" w:rsidRPr="0086238F">
        <w:rPr>
          <w:sz w:val="24"/>
          <w:szCs w:val="24"/>
          <w:lang w:val="en-NZ"/>
        </w:rPr>
        <w:t xml:space="preserve">When Jesus sent His twelve disciples out, He instructed them </w:t>
      </w:r>
      <w:r w:rsidR="00BF39FF">
        <w:rPr>
          <w:sz w:val="24"/>
          <w:szCs w:val="24"/>
          <w:lang w:val="en-NZ"/>
        </w:rPr>
        <w:t>“</w:t>
      </w:r>
      <w:r w:rsidR="0000306F" w:rsidRPr="0086238F">
        <w:rPr>
          <w:i/>
          <w:sz w:val="24"/>
          <w:szCs w:val="24"/>
          <w:lang w:val="en-NZ"/>
        </w:rPr>
        <w:t>Go nowhere among the Gentiles and enter no town of the Samaritans, but go rather to the lost sheep of the house of Israel</w:t>
      </w:r>
      <w:r w:rsidR="0000306F" w:rsidRPr="0086238F">
        <w:rPr>
          <w:sz w:val="24"/>
          <w:szCs w:val="24"/>
          <w:lang w:val="en-NZ"/>
        </w:rPr>
        <w:t>” (Matt 10:5-6).</w:t>
      </w:r>
      <w:r w:rsidR="00BF39FF">
        <w:rPr>
          <w:sz w:val="24"/>
          <w:szCs w:val="24"/>
          <w:lang w:val="en-NZ"/>
        </w:rPr>
        <w:t xml:space="preserve"> </w:t>
      </w:r>
      <w:r w:rsidR="007C3C8C" w:rsidRPr="0086238F">
        <w:rPr>
          <w:sz w:val="24"/>
          <w:szCs w:val="24"/>
          <w:lang w:val="en-NZ"/>
        </w:rPr>
        <w:t>Remember that p</w:t>
      </w:r>
      <w:r w:rsidR="00FB09F1" w:rsidRPr="0086238F">
        <w:rPr>
          <w:sz w:val="24"/>
          <w:szCs w:val="24"/>
          <w:lang w:val="en-NZ"/>
        </w:rPr>
        <w:t>rior to the resurrection of Christ, there was a ‘</w:t>
      </w:r>
      <w:r w:rsidR="007C3C8C" w:rsidRPr="0086238F">
        <w:rPr>
          <w:i/>
          <w:sz w:val="24"/>
          <w:szCs w:val="24"/>
          <w:lang w:val="en-NZ"/>
        </w:rPr>
        <w:t xml:space="preserve">dividing </w:t>
      </w:r>
      <w:r w:rsidR="00FB09F1" w:rsidRPr="0086238F">
        <w:rPr>
          <w:i/>
          <w:sz w:val="24"/>
          <w:szCs w:val="24"/>
          <w:lang w:val="en-NZ"/>
        </w:rPr>
        <w:t>wall of hostility</w:t>
      </w:r>
      <w:r w:rsidR="00FB09F1" w:rsidRPr="0086238F">
        <w:rPr>
          <w:sz w:val="24"/>
          <w:szCs w:val="24"/>
          <w:lang w:val="en-NZ"/>
        </w:rPr>
        <w:t xml:space="preserve">’ (Eph 2:14) between Jews and Gentiles.  </w:t>
      </w:r>
    </w:p>
    <w:p w14:paraId="25940AB0" w14:textId="73173F0C" w:rsidR="00782B11" w:rsidRPr="0086238F" w:rsidRDefault="006F2167" w:rsidP="0086238F">
      <w:pPr>
        <w:spacing w:after="200" w:line="276" w:lineRule="auto"/>
        <w:jc w:val="both"/>
        <w:rPr>
          <w:sz w:val="24"/>
          <w:szCs w:val="24"/>
          <w:lang w:val="en-NZ"/>
        </w:rPr>
      </w:pPr>
      <w:r w:rsidRPr="0086238F">
        <w:rPr>
          <w:sz w:val="24"/>
          <w:szCs w:val="24"/>
          <w:lang w:val="en-NZ"/>
        </w:rPr>
        <w:t>Christ’s mission on earth as the promised Messiah was first and foremost to the Jews, but He was also ‘</w:t>
      </w:r>
      <w:r w:rsidRPr="0086238F">
        <w:rPr>
          <w:i/>
          <w:sz w:val="24"/>
          <w:szCs w:val="24"/>
          <w:lang w:val="en-NZ"/>
        </w:rPr>
        <w:t>a light to the nations</w:t>
      </w:r>
      <w:r w:rsidRPr="0086238F">
        <w:rPr>
          <w:sz w:val="24"/>
          <w:szCs w:val="24"/>
          <w:lang w:val="en-NZ"/>
        </w:rPr>
        <w:t>’ (Isaiah 42:6) as we were reminded in our reading earlier from the prophet Isaiah.</w:t>
      </w:r>
      <w:r w:rsidR="00BF39FF">
        <w:rPr>
          <w:sz w:val="24"/>
          <w:szCs w:val="24"/>
          <w:lang w:val="en-NZ"/>
        </w:rPr>
        <w:t xml:space="preserve"> </w:t>
      </w:r>
      <w:r w:rsidR="00046FB0" w:rsidRPr="0086238F">
        <w:rPr>
          <w:sz w:val="24"/>
          <w:szCs w:val="24"/>
          <w:lang w:val="en-NZ"/>
        </w:rPr>
        <w:t>The Apostle Paul explains this further in the book of Romans, for example:</w:t>
      </w:r>
      <w:r w:rsidR="00BF39FF">
        <w:rPr>
          <w:sz w:val="24"/>
          <w:szCs w:val="24"/>
          <w:lang w:val="en-NZ"/>
        </w:rPr>
        <w:t xml:space="preserve"> </w:t>
      </w:r>
      <w:r w:rsidR="00782B11" w:rsidRPr="0086238F">
        <w:rPr>
          <w:sz w:val="24"/>
          <w:szCs w:val="24"/>
          <w:lang w:val="en-NZ"/>
        </w:rPr>
        <w:t>“</w:t>
      </w:r>
      <w:r w:rsidR="00782B11" w:rsidRPr="0086238F">
        <w:rPr>
          <w:i/>
          <w:sz w:val="24"/>
          <w:szCs w:val="24"/>
          <w:lang w:val="en-NZ"/>
        </w:rPr>
        <w:t xml:space="preserve">For I am not ashamed of the gospel, for it is the power of God for salvation to everyone who believes, </w:t>
      </w:r>
      <w:r w:rsidR="00782B11" w:rsidRPr="0086238F">
        <w:rPr>
          <w:b/>
          <w:i/>
          <w:sz w:val="24"/>
          <w:szCs w:val="24"/>
          <w:lang w:val="en-NZ"/>
        </w:rPr>
        <w:t>to the Jew first and also to the Greek</w:t>
      </w:r>
      <w:r w:rsidR="00782B11" w:rsidRPr="0086238F">
        <w:rPr>
          <w:sz w:val="24"/>
          <w:szCs w:val="24"/>
          <w:lang w:val="en-NZ"/>
        </w:rPr>
        <w:t>” (Rom 1:16).</w:t>
      </w:r>
      <w:r w:rsidR="00BF39FF">
        <w:rPr>
          <w:sz w:val="24"/>
          <w:szCs w:val="24"/>
          <w:lang w:val="en-NZ"/>
        </w:rPr>
        <w:t xml:space="preserve"> </w:t>
      </w:r>
      <w:r w:rsidR="00B84BDE" w:rsidRPr="0086238F">
        <w:rPr>
          <w:sz w:val="24"/>
          <w:szCs w:val="24"/>
          <w:lang w:val="en-NZ"/>
        </w:rPr>
        <w:t>Also</w:t>
      </w:r>
      <w:r w:rsidR="00BF39FF">
        <w:rPr>
          <w:sz w:val="24"/>
          <w:szCs w:val="24"/>
          <w:lang w:val="en-NZ"/>
        </w:rPr>
        <w:t>.</w:t>
      </w:r>
      <w:r w:rsidR="00626FD6" w:rsidRPr="0086238F">
        <w:rPr>
          <w:sz w:val="24"/>
          <w:szCs w:val="24"/>
          <w:lang w:val="en-NZ"/>
        </w:rPr>
        <w:t xml:space="preserve"> </w:t>
      </w:r>
      <w:r w:rsidR="00782B11" w:rsidRPr="0086238F">
        <w:rPr>
          <w:sz w:val="24"/>
          <w:szCs w:val="24"/>
          <w:lang w:val="en-NZ"/>
        </w:rPr>
        <w:t>“</w:t>
      </w:r>
      <w:r w:rsidR="00782B11" w:rsidRPr="0086238F">
        <w:rPr>
          <w:i/>
          <w:sz w:val="24"/>
          <w:szCs w:val="24"/>
          <w:lang w:val="en-NZ"/>
        </w:rPr>
        <w:t xml:space="preserve">There will be tribulation and distress for every human being who does evil, the Jew first and also the Greek, but glory and </w:t>
      </w:r>
      <w:r w:rsidR="006A578B" w:rsidRPr="0086238F">
        <w:rPr>
          <w:i/>
          <w:sz w:val="24"/>
          <w:szCs w:val="24"/>
          <w:lang w:val="en-NZ"/>
        </w:rPr>
        <w:t>honour</w:t>
      </w:r>
      <w:r w:rsidR="00782B11" w:rsidRPr="0086238F">
        <w:rPr>
          <w:i/>
          <w:sz w:val="24"/>
          <w:szCs w:val="24"/>
          <w:lang w:val="en-NZ"/>
        </w:rPr>
        <w:t xml:space="preserve"> and peace for everyone who does good, the Jew first and also the Greek</w:t>
      </w:r>
      <w:r w:rsidR="00782B11" w:rsidRPr="0086238F">
        <w:rPr>
          <w:sz w:val="24"/>
          <w:szCs w:val="24"/>
          <w:lang w:val="en-NZ"/>
        </w:rPr>
        <w:t>” (Rom 2:9-10).</w:t>
      </w:r>
    </w:p>
    <w:p w14:paraId="0965188A" w14:textId="6C525D3F" w:rsidR="00B84C03" w:rsidRPr="0086238F" w:rsidRDefault="00F977D1" w:rsidP="0086238F">
      <w:pPr>
        <w:spacing w:after="200" w:line="276" w:lineRule="auto"/>
        <w:jc w:val="both"/>
        <w:rPr>
          <w:sz w:val="24"/>
          <w:szCs w:val="24"/>
          <w:lang w:val="en-NZ"/>
        </w:rPr>
      </w:pPr>
      <w:r w:rsidRPr="0086238F">
        <w:rPr>
          <w:sz w:val="24"/>
          <w:szCs w:val="24"/>
          <w:lang w:val="en-NZ"/>
        </w:rPr>
        <w:t xml:space="preserve">As we have already seen from Mark’s gospel, the Jewish religious leaders </w:t>
      </w:r>
      <w:r w:rsidR="001A5403" w:rsidRPr="0086238F">
        <w:rPr>
          <w:sz w:val="24"/>
          <w:szCs w:val="24"/>
          <w:lang w:val="en-NZ"/>
        </w:rPr>
        <w:t>criticised</w:t>
      </w:r>
      <w:r w:rsidRPr="0086238F">
        <w:rPr>
          <w:sz w:val="24"/>
          <w:szCs w:val="24"/>
          <w:lang w:val="en-NZ"/>
        </w:rPr>
        <w:t>, unjustly judged</w:t>
      </w:r>
      <w:r w:rsidR="00A10B8B">
        <w:rPr>
          <w:sz w:val="24"/>
          <w:szCs w:val="24"/>
          <w:lang w:val="en-NZ"/>
        </w:rPr>
        <w:t>,</w:t>
      </w:r>
      <w:r w:rsidRPr="0086238F">
        <w:rPr>
          <w:sz w:val="24"/>
          <w:szCs w:val="24"/>
          <w:lang w:val="en-NZ"/>
        </w:rPr>
        <w:t xml:space="preserve"> and rejected Christ</w:t>
      </w:r>
      <w:r w:rsidR="001A5403" w:rsidRPr="0086238F">
        <w:rPr>
          <w:sz w:val="24"/>
          <w:szCs w:val="24"/>
          <w:lang w:val="en-NZ"/>
        </w:rPr>
        <w:t>,</w:t>
      </w:r>
      <w:r w:rsidRPr="0086238F">
        <w:rPr>
          <w:sz w:val="24"/>
          <w:szCs w:val="24"/>
          <w:lang w:val="en-NZ"/>
        </w:rPr>
        <w:t xml:space="preserve"> the Messiah. </w:t>
      </w:r>
      <w:r w:rsidR="00975980" w:rsidRPr="0086238F">
        <w:rPr>
          <w:sz w:val="24"/>
          <w:szCs w:val="24"/>
          <w:lang w:val="en-NZ"/>
        </w:rPr>
        <w:t xml:space="preserve">Perhaps you have seen </w:t>
      </w:r>
      <w:r w:rsidR="006A578B" w:rsidRPr="0086238F">
        <w:rPr>
          <w:sz w:val="24"/>
          <w:szCs w:val="24"/>
          <w:lang w:val="en-NZ"/>
        </w:rPr>
        <w:t>children at</w:t>
      </w:r>
      <w:r w:rsidRPr="0086238F">
        <w:rPr>
          <w:sz w:val="24"/>
          <w:szCs w:val="24"/>
          <w:lang w:val="en-NZ"/>
        </w:rPr>
        <w:t xml:space="preserve"> the dinner table who are so picky, spoilt and ungrateful that they refuse to eat the good food put in front of them</w:t>
      </w:r>
      <w:r w:rsidR="00B84C03" w:rsidRPr="0086238F">
        <w:rPr>
          <w:sz w:val="24"/>
          <w:szCs w:val="24"/>
          <w:lang w:val="en-NZ"/>
        </w:rPr>
        <w:t xml:space="preserve"> with the result that the household pets benefit</w:t>
      </w:r>
      <w:r w:rsidR="008572EC" w:rsidRPr="0086238F">
        <w:rPr>
          <w:sz w:val="24"/>
          <w:szCs w:val="24"/>
          <w:lang w:val="en-NZ"/>
        </w:rPr>
        <w:t xml:space="preserve"> from lots of scraps</w:t>
      </w:r>
      <w:r w:rsidRPr="0086238F">
        <w:rPr>
          <w:sz w:val="24"/>
          <w:szCs w:val="24"/>
          <w:lang w:val="en-NZ"/>
        </w:rPr>
        <w:t>.</w:t>
      </w:r>
      <w:r w:rsidR="00BF39FF">
        <w:rPr>
          <w:sz w:val="24"/>
          <w:szCs w:val="24"/>
          <w:lang w:val="en-NZ"/>
        </w:rPr>
        <w:t xml:space="preserve"> </w:t>
      </w:r>
      <w:r w:rsidR="008572EC" w:rsidRPr="0086238F">
        <w:rPr>
          <w:sz w:val="24"/>
          <w:szCs w:val="24"/>
          <w:lang w:val="en-NZ"/>
        </w:rPr>
        <w:t xml:space="preserve">The unbelieving Jews were </w:t>
      </w:r>
      <w:r w:rsidR="00553FFC">
        <w:rPr>
          <w:sz w:val="24"/>
          <w:szCs w:val="24"/>
          <w:lang w:val="en-NZ"/>
        </w:rPr>
        <w:t xml:space="preserve">somewhat </w:t>
      </w:r>
      <w:r w:rsidR="008572EC" w:rsidRPr="0086238F">
        <w:rPr>
          <w:sz w:val="24"/>
          <w:szCs w:val="24"/>
          <w:lang w:val="en-NZ"/>
        </w:rPr>
        <w:t>like this.</w:t>
      </w:r>
      <w:r w:rsidR="00BF39FF">
        <w:rPr>
          <w:sz w:val="24"/>
          <w:szCs w:val="24"/>
          <w:lang w:val="en-NZ"/>
        </w:rPr>
        <w:t xml:space="preserve"> </w:t>
      </w:r>
      <w:r w:rsidR="00B84C03" w:rsidRPr="0086238F">
        <w:rPr>
          <w:sz w:val="24"/>
          <w:szCs w:val="24"/>
          <w:lang w:val="en-NZ"/>
        </w:rPr>
        <w:t>John writes of this at the beginning of his gospel.</w:t>
      </w:r>
      <w:r w:rsidR="00BF39FF">
        <w:rPr>
          <w:sz w:val="24"/>
          <w:szCs w:val="24"/>
          <w:lang w:val="en-NZ"/>
        </w:rPr>
        <w:t xml:space="preserve"> </w:t>
      </w:r>
      <w:r w:rsidR="00296F21" w:rsidRPr="0086238F">
        <w:rPr>
          <w:sz w:val="24"/>
          <w:szCs w:val="24"/>
          <w:lang w:val="en-NZ"/>
        </w:rPr>
        <w:t>“</w:t>
      </w:r>
      <w:r w:rsidR="00296F21" w:rsidRPr="0086238F">
        <w:rPr>
          <w:i/>
          <w:sz w:val="24"/>
          <w:szCs w:val="24"/>
          <w:lang w:val="en-NZ"/>
        </w:rPr>
        <w:t xml:space="preserve">He came to his own, and </w:t>
      </w:r>
      <w:r w:rsidR="00296F21" w:rsidRPr="0086238F">
        <w:rPr>
          <w:b/>
          <w:i/>
          <w:sz w:val="24"/>
          <w:szCs w:val="24"/>
          <w:lang w:val="en-NZ"/>
        </w:rPr>
        <w:t>his own people did not receive him</w:t>
      </w:r>
      <w:r w:rsidR="00296F21" w:rsidRPr="0086238F">
        <w:rPr>
          <w:i/>
          <w:sz w:val="24"/>
          <w:szCs w:val="24"/>
          <w:lang w:val="en-NZ"/>
        </w:rPr>
        <w:t>.  But to all who did receive him, who believed in his name, he gave the right to become children of God, who were born, not of blood nor of the will of the flesh nor of the will of man, but of God</w:t>
      </w:r>
      <w:r w:rsidR="00296F21" w:rsidRPr="0086238F">
        <w:rPr>
          <w:sz w:val="24"/>
          <w:szCs w:val="24"/>
          <w:lang w:val="en-NZ"/>
        </w:rPr>
        <w:t>” (John 1:11-13).</w:t>
      </w:r>
    </w:p>
    <w:p w14:paraId="4ADB143A" w14:textId="4B4722E3" w:rsidR="00EA162E" w:rsidRPr="0086238F" w:rsidRDefault="00560313" w:rsidP="0086238F">
      <w:pPr>
        <w:spacing w:after="200" w:line="276" w:lineRule="auto"/>
        <w:jc w:val="both"/>
        <w:rPr>
          <w:sz w:val="24"/>
          <w:szCs w:val="24"/>
          <w:lang w:val="en-NZ"/>
        </w:rPr>
      </w:pPr>
      <w:r w:rsidRPr="0086238F">
        <w:rPr>
          <w:sz w:val="24"/>
          <w:szCs w:val="24"/>
          <w:lang w:val="en-NZ"/>
        </w:rPr>
        <w:lastRenderedPageBreak/>
        <w:t>Clearly the Syrophoenician woman had not read the book of Romans or John’s gospel</w:t>
      </w:r>
      <w:r w:rsidR="001A5403" w:rsidRPr="0086238F">
        <w:rPr>
          <w:sz w:val="24"/>
          <w:szCs w:val="24"/>
          <w:lang w:val="en-NZ"/>
        </w:rPr>
        <w:t xml:space="preserve"> because</w:t>
      </w:r>
      <w:r w:rsidRPr="0086238F">
        <w:rPr>
          <w:sz w:val="24"/>
          <w:szCs w:val="24"/>
          <w:lang w:val="en-NZ"/>
        </w:rPr>
        <w:t xml:space="preserve"> these had not yet been written. We do not know how much she understood of the Old Testament prophesies about the promised Messiah, but she </w:t>
      </w:r>
      <w:r w:rsidR="00EA162E" w:rsidRPr="00553FFC">
        <w:rPr>
          <w:sz w:val="24"/>
          <w:szCs w:val="24"/>
          <w:lang w:val="en-NZ"/>
        </w:rPr>
        <w:t>did recognise</w:t>
      </w:r>
      <w:r w:rsidR="00EA162E" w:rsidRPr="0086238F">
        <w:rPr>
          <w:sz w:val="24"/>
          <w:szCs w:val="24"/>
          <w:lang w:val="en-NZ"/>
        </w:rPr>
        <w:t xml:space="preserve"> that Jesus was the Christ, addressing Him as ‘</w:t>
      </w:r>
      <w:r w:rsidR="00EA162E" w:rsidRPr="0086238F">
        <w:rPr>
          <w:i/>
          <w:sz w:val="24"/>
          <w:szCs w:val="24"/>
          <w:lang w:val="en-NZ" w:eastAsia="ja-JP" w:bidi="he-IL"/>
        </w:rPr>
        <w:t xml:space="preserve">Lord, Son of David’ </w:t>
      </w:r>
      <w:r w:rsidR="00EA162E" w:rsidRPr="0086238F">
        <w:rPr>
          <w:sz w:val="24"/>
          <w:szCs w:val="24"/>
          <w:lang w:val="en-NZ" w:eastAsia="ja-JP" w:bidi="he-IL"/>
        </w:rPr>
        <w:t>(Matt 15:22).</w:t>
      </w:r>
      <w:r w:rsidR="00BF39FF">
        <w:rPr>
          <w:sz w:val="24"/>
          <w:szCs w:val="24"/>
          <w:lang w:val="en-NZ" w:eastAsia="ja-JP" w:bidi="he-IL"/>
        </w:rPr>
        <w:t xml:space="preserve"> </w:t>
      </w:r>
      <w:r w:rsidR="00EA162E" w:rsidRPr="0086238F">
        <w:rPr>
          <w:sz w:val="24"/>
          <w:szCs w:val="24"/>
          <w:lang w:val="en-NZ"/>
        </w:rPr>
        <w:t>Her reply showed her extraordinary understanding</w:t>
      </w:r>
      <w:r w:rsidR="001A5403" w:rsidRPr="0086238F">
        <w:rPr>
          <w:sz w:val="24"/>
          <w:szCs w:val="24"/>
          <w:lang w:val="en-NZ"/>
        </w:rPr>
        <w:t xml:space="preserve"> and acceptance of God’s plan of salvation</w:t>
      </w:r>
      <w:r w:rsidR="008C5F4A" w:rsidRPr="0086238F">
        <w:rPr>
          <w:sz w:val="24"/>
          <w:szCs w:val="24"/>
          <w:lang w:val="en-NZ"/>
        </w:rPr>
        <w:t xml:space="preserve"> at that time in history</w:t>
      </w:r>
      <w:r w:rsidR="00EA162E" w:rsidRPr="0086238F">
        <w:rPr>
          <w:sz w:val="24"/>
          <w:szCs w:val="24"/>
          <w:lang w:val="en-NZ"/>
        </w:rPr>
        <w:t>:</w:t>
      </w:r>
      <w:r w:rsidR="00BF39FF">
        <w:rPr>
          <w:sz w:val="24"/>
          <w:szCs w:val="24"/>
          <w:lang w:val="en-NZ"/>
        </w:rPr>
        <w:t xml:space="preserve"> </w:t>
      </w:r>
      <w:r w:rsidR="00102342">
        <w:rPr>
          <w:i/>
          <w:sz w:val="24"/>
          <w:szCs w:val="24"/>
          <w:lang w:val="en-NZ"/>
        </w:rPr>
        <w:t>“</w:t>
      </w:r>
      <w:r w:rsidR="00EA162E" w:rsidRPr="0086238F">
        <w:rPr>
          <w:i/>
          <w:sz w:val="24"/>
          <w:szCs w:val="24"/>
          <w:lang w:val="en-NZ"/>
        </w:rPr>
        <w:t>Yes, Lord; yet even the dogs under the table eat the children's crumbs.</w:t>
      </w:r>
      <w:r w:rsidR="00102342">
        <w:rPr>
          <w:i/>
          <w:sz w:val="24"/>
          <w:szCs w:val="24"/>
          <w:lang w:val="en-NZ"/>
        </w:rPr>
        <w:t>”</w:t>
      </w:r>
      <w:r w:rsidR="00EA162E" w:rsidRPr="0086238F">
        <w:rPr>
          <w:i/>
          <w:sz w:val="24"/>
          <w:szCs w:val="24"/>
          <w:lang w:val="en-NZ"/>
        </w:rPr>
        <w:t xml:space="preserve"> (v28).</w:t>
      </w:r>
      <w:r w:rsidR="00BF39FF">
        <w:rPr>
          <w:i/>
          <w:sz w:val="24"/>
          <w:szCs w:val="24"/>
          <w:lang w:val="en-NZ"/>
        </w:rPr>
        <w:t xml:space="preserve"> </w:t>
      </w:r>
      <w:r w:rsidR="00EA162E" w:rsidRPr="0086238F">
        <w:rPr>
          <w:sz w:val="24"/>
          <w:szCs w:val="24"/>
          <w:lang w:val="en-NZ"/>
        </w:rPr>
        <w:t>She d</w:t>
      </w:r>
      <w:r w:rsidR="00553FFC">
        <w:rPr>
          <w:sz w:val="24"/>
          <w:szCs w:val="24"/>
          <w:lang w:val="en-NZ"/>
        </w:rPr>
        <w:t>id</w:t>
      </w:r>
      <w:r w:rsidR="00EA162E" w:rsidRPr="0086238F">
        <w:rPr>
          <w:sz w:val="24"/>
          <w:szCs w:val="24"/>
          <w:lang w:val="en-NZ"/>
        </w:rPr>
        <w:t xml:space="preserve"> not presume to be entitled to anything from Jesus</w:t>
      </w:r>
      <w:r w:rsidR="00187603" w:rsidRPr="0086238F">
        <w:rPr>
          <w:sz w:val="24"/>
          <w:szCs w:val="24"/>
          <w:lang w:val="en-NZ"/>
        </w:rPr>
        <w:t>, but recogni</w:t>
      </w:r>
      <w:r w:rsidR="00553FFC">
        <w:rPr>
          <w:sz w:val="24"/>
          <w:szCs w:val="24"/>
          <w:lang w:val="en-NZ"/>
        </w:rPr>
        <w:t>s</w:t>
      </w:r>
      <w:r w:rsidR="00187603" w:rsidRPr="0086238F">
        <w:rPr>
          <w:sz w:val="24"/>
          <w:szCs w:val="24"/>
          <w:lang w:val="en-NZ"/>
        </w:rPr>
        <w:t>e</w:t>
      </w:r>
      <w:r w:rsidR="00553FFC">
        <w:rPr>
          <w:sz w:val="24"/>
          <w:szCs w:val="24"/>
          <w:lang w:val="en-NZ"/>
        </w:rPr>
        <w:t>d</w:t>
      </w:r>
      <w:r w:rsidR="00187603" w:rsidRPr="0086238F">
        <w:rPr>
          <w:sz w:val="24"/>
          <w:szCs w:val="24"/>
          <w:lang w:val="en-NZ"/>
        </w:rPr>
        <w:t xml:space="preserve"> the possibility of His favour</w:t>
      </w:r>
      <w:r w:rsidR="00A55EBD" w:rsidRPr="0086238F">
        <w:rPr>
          <w:sz w:val="24"/>
          <w:szCs w:val="24"/>
          <w:lang w:val="en-NZ"/>
        </w:rPr>
        <w:t xml:space="preserve"> towards her</w:t>
      </w:r>
      <w:r w:rsidR="00187603" w:rsidRPr="0086238F">
        <w:rPr>
          <w:sz w:val="24"/>
          <w:szCs w:val="24"/>
          <w:lang w:val="en-NZ"/>
        </w:rPr>
        <w:t xml:space="preserve">. </w:t>
      </w:r>
    </w:p>
    <w:p w14:paraId="0EB173AC" w14:textId="6B26CF9A" w:rsidR="00A55EBD" w:rsidRPr="0086238F" w:rsidRDefault="00187603" w:rsidP="0086238F">
      <w:pPr>
        <w:spacing w:after="200" w:line="276" w:lineRule="auto"/>
        <w:jc w:val="both"/>
        <w:rPr>
          <w:sz w:val="24"/>
          <w:szCs w:val="24"/>
          <w:lang w:val="en-NZ"/>
        </w:rPr>
      </w:pPr>
      <w:r w:rsidRPr="0086238F">
        <w:rPr>
          <w:sz w:val="24"/>
          <w:szCs w:val="24"/>
          <w:lang w:val="en-NZ"/>
        </w:rPr>
        <w:t>In this she perceive</w:t>
      </w:r>
      <w:r w:rsidR="00553FFC">
        <w:rPr>
          <w:sz w:val="24"/>
          <w:szCs w:val="24"/>
          <w:lang w:val="en-NZ"/>
        </w:rPr>
        <w:t>d</w:t>
      </w:r>
      <w:r w:rsidRPr="0086238F">
        <w:rPr>
          <w:sz w:val="24"/>
          <w:szCs w:val="24"/>
          <w:lang w:val="en-NZ"/>
        </w:rPr>
        <w:t xml:space="preserve"> what is termed ‘common grace’ in theology.</w:t>
      </w:r>
      <w:r w:rsidR="00BF39FF">
        <w:rPr>
          <w:sz w:val="24"/>
          <w:szCs w:val="24"/>
          <w:lang w:val="en-NZ"/>
        </w:rPr>
        <w:t xml:space="preserve"> </w:t>
      </w:r>
      <w:r w:rsidRPr="0086238F">
        <w:rPr>
          <w:sz w:val="24"/>
          <w:szCs w:val="24"/>
          <w:lang w:val="en-NZ"/>
        </w:rPr>
        <w:t>This term can be a bit confusing. There is nothing common about God’s wonderful grace.</w:t>
      </w:r>
      <w:r w:rsidR="00BF39FF">
        <w:rPr>
          <w:sz w:val="24"/>
          <w:szCs w:val="24"/>
          <w:lang w:val="en-NZ"/>
        </w:rPr>
        <w:t xml:space="preserve"> </w:t>
      </w:r>
      <w:r w:rsidRPr="0086238F">
        <w:rPr>
          <w:sz w:val="24"/>
          <w:szCs w:val="24"/>
          <w:lang w:val="en-NZ"/>
        </w:rPr>
        <w:t xml:space="preserve">The word ‘common’ </w:t>
      </w:r>
      <w:r w:rsidR="00EB40AD" w:rsidRPr="0086238F">
        <w:rPr>
          <w:sz w:val="24"/>
          <w:szCs w:val="24"/>
          <w:lang w:val="en-NZ"/>
        </w:rPr>
        <w:t xml:space="preserve">here </w:t>
      </w:r>
      <w:r w:rsidRPr="0086238F">
        <w:rPr>
          <w:sz w:val="24"/>
          <w:szCs w:val="24"/>
          <w:lang w:val="en-NZ"/>
        </w:rPr>
        <w:t>refers to God’s kind grace extending to all people.</w:t>
      </w:r>
      <w:r w:rsidR="00BF39FF">
        <w:rPr>
          <w:sz w:val="24"/>
          <w:szCs w:val="24"/>
          <w:lang w:val="en-NZ"/>
        </w:rPr>
        <w:t xml:space="preserve"> </w:t>
      </w:r>
      <w:r w:rsidRPr="0086238F">
        <w:rPr>
          <w:sz w:val="24"/>
          <w:szCs w:val="24"/>
          <w:lang w:val="en-NZ"/>
        </w:rPr>
        <w:t>David expresses this in Psalm 145</w:t>
      </w:r>
      <w:r w:rsidR="00A96830">
        <w:rPr>
          <w:sz w:val="24"/>
          <w:szCs w:val="24"/>
          <w:lang w:val="en-NZ"/>
        </w:rPr>
        <w:t>:</w:t>
      </w:r>
      <w:r w:rsidRPr="0086238F">
        <w:rPr>
          <w:sz w:val="24"/>
          <w:szCs w:val="24"/>
          <w:lang w:val="en-NZ"/>
        </w:rPr>
        <w:t xml:space="preserve"> “</w:t>
      </w:r>
      <w:r w:rsidRPr="0086238F">
        <w:rPr>
          <w:i/>
          <w:sz w:val="24"/>
          <w:szCs w:val="24"/>
          <w:lang w:val="en-NZ" w:eastAsia="ja-JP" w:bidi="he-IL"/>
        </w:rPr>
        <w:t>The LORD is good to all, and his mercy is over all that he has made</w:t>
      </w:r>
      <w:r w:rsidRPr="0086238F">
        <w:rPr>
          <w:sz w:val="24"/>
          <w:szCs w:val="24"/>
          <w:lang w:val="en-NZ" w:eastAsia="ja-JP" w:bidi="he-IL"/>
        </w:rPr>
        <w:t>”.</w:t>
      </w:r>
      <w:r w:rsidR="00BF39FF">
        <w:rPr>
          <w:sz w:val="24"/>
          <w:szCs w:val="24"/>
          <w:lang w:val="en-NZ" w:eastAsia="ja-JP" w:bidi="he-IL"/>
        </w:rPr>
        <w:t xml:space="preserve"> </w:t>
      </w:r>
      <w:r w:rsidRPr="0086238F">
        <w:rPr>
          <w:sz w:val="24"/>
          <w:szCs w:val="24"/>
          <w:lang w:val="en-NZ"/>
        </w:rPr>
        <w:t>Jesus said that God “</w:t>
      </w:r>
      <w:r w:rsidRPr="0086238F">
        <w:rPr>
          <w:i/>
          <w:sz w:val="24"/>
          <w:szCs w:val="24"/>
          <w:lang w:val="en-NZ" w:eastAsia="ja-JP" w:bidi="he-IL"/>
        </w:rPr>
        <w:t>makes his sun rise on the evil and on the good, and sends rain on the just and on the unjust</w:t>
      </w:r>
      <w:r w:rsidRPr="0086238F">
        <w:rPr>
          <w:sz w:val="24"/>
          <w:szCs w:val="24"/>
          <w:lang w:val="en-NZ" w:eastAsia="ja-JP" w:bidi="he-IL"/>
        </w:rPr>
        <w:t>” (Matt 5:45).</w:t>
      </w:r>
      <w:r w:rsidR="00BF39FF">
        <w:rPr>
          <w:sz w:val="24"/>
          <w:szCs w:val="24"/>
          <w:lang w:val="en-NZ" w:eastAsia="ja-JP" w:bidi="he-IL"/>
        </w:rPr>
        <w:t xml:space="preserve"> </w:t>
      </w:r>
      <w:r w:rsidR="00A55EBD" w:rsidRPr="0086238F">
        <w:rPr>
          <w:sz w:val="24"/>
          <w:szCs w:val="24"/>
          <w:lang w:val="en-NZ"/>
        </w:rPr>
        <w:t>Also that God ‘</w:t>
      </w:r>
      <w:r w:rsidR="00A55EBD" w:rsidRPr="0086238F">
        <w:rPr>
          <w:i/>
          <w:sz w:val="24"/>
          <w:szCs w:val="24"/>
          <w:lang w:val="en-NZ"/>
        </w:rPr>
        <w:t>is kind to the ungrateful and the evil</w:t>
      </w:r>
      <w:r w:rsidR="00A55EBD" w:rsidRPr="0086238F">
        <w:rPr>
          <w:sz w:val="24"/>
          <w:szCs w:val="24"/>
          <w:lang w:val="en-NZ"/>
        </w:rPr>
        <w:t>’ (Luke 6:35).</w:t>
      </w:r>
      <w:r w:rsidR="00BF39FF">
        <w:rPr>
          <w:sz w:val="24"/>
          <w:szCs w:val="24"/>
          <w:lang w:val="en-NZ"/>
        </w:rPr>
        <w:t xml:space="preserve"> </w:t>
      </w:r>
      <w:r w:rsidR="002E7DBE" w:rsidRPr="0086238F">
        <w:rPr>
          <w:sz w:val="24"/>
          <w:szCs w:val="24"/>
          <w:lang w:val="en-NZ"/>
        </w:rPr>
        <w:t>Notice the stark contrast between the ‘</w:t>
      </w:r>
      <w:r w:rsidR="00EB40AD" w:rsidRPr="0086238F">
        <w:rPr>
          <w:sz w:val="24"/>
          <w:szCs w:val="24"/>
          <w:lang w:val="en-NZ"/>
        </w:rPr>
        <w:t xml:space="preserve">ceremonially </w:t>
      </w:r>
      <w:r w:rsidR="002E7DBE" w:rsidRPr="0086238F">
        <w:rPr>
          <w:sz w:val="24"/>
          <w:szCs w:val="24"/>
          <w:lang w:val="en-NZ"/>
        </w:rPr>
        <w:t>unclean’ Gentile woman’s trusting humble faith and the suspicious proud unbelief of the ‘ceremonially clean’ Jewish leaders.</w:t>
      </w:r>
    </w:p>
    <w:p w14:paraId="22AD4E66" w14:textId="0B070A58" w:rsidR="00EB40AD" w:rsidRPr="0086238F" w:rsidRDefault="002E7DBE" w:rsidP="0086238F">
      <w:pPr>
        <w:spacing w:after="200" w:line="276" w:lineRule="auto"/>
        <w:jc w:val="both"/>
        <w:rPr>
          <w:sz w:val="24"/>
          <w:szCs w:val="24"/>
          <w:lang w:val="en-NZ"/>
        </w:rPr>
      </w:pPr>
      <w:r w:rsidRPr="0086238F">
        <w:rPr>
          <w:sz w:val="24"/>
          <w:szCs w:val="24"/>
          <w:lang w:val="en-NZ"/>
        </w:rPr>
        <w:t>Where do you fit into all this?</w:t>
      </w:r>
      <w:r w:rsidR="00BF39FF">
        <w:rPr>
          <w:sz w:val="24"/>
          <w:szCs w:val="24"/>
          <w:lang w:val="en-NZ"/>
        </w:rPr>
        <w:t xml:space="preserve"> </w:t>
      </w:r>
      <w:r w:rsidR="00EB40AD" w:rsidRPr="0086238F">
        <w:rPr>
          <w:sz w:val="24"/>
          <w:szCs w:val="24"/>
          <w:lang w:val="en-NZ"/>
        </w:rPr>
        <w:t xml:space="preserve">Most, if not all, of us are </w:t>
      </w:r>
      <w:r w:rsidR="00553FFC">
        <w:rPr>
          <w:sz w:val="24"/>
          <w:szCs w:val="24"/>
          <w:lang w:val="en-NZ"/>
        </w:rPr>
        <w:t>G</w:t>
      </w:r>
      <w:r w:rsidR="00EB40AD" w:rsidRPr="0086238F">
        <w:rPr>
          <w:sz w:val="24"/>
          <w:szCs w:val="24"/>
          <w:lang w:val="en-NZ"/>
        </w:rPr>
        <w:t>entiles, not Jews. Prior to the resurrection of Christ we would be in the ‘ceremonially unclean’ ‘dog’ category.</w:t>
      </w:r>
      <w:r w:rsidR="00BF39FF">
        <w:rPr>
          <w:sz w:val="24"/>
          <w:szCs w:val="24"/>
          <w:lang w:val="en-NZ"/>
        </w:rPr>
        <w:t xml:space="preserve"> </w:t>
      </w:r>
      <w:r w:rsidR="00EB40AD" w:rsidRPr="0086238F">
        <w:rPr>
          <w:sz w:val="24"/>
          <w:szCs w:val="24"/>
          <w:lang w:val="en-NZ"/>
        </w:rPr>
        <w:t xml:space="preserve">Now, even though there is no distinction between Jew and Gentile (Gal 3:27), like the Syrophoenician ‘dog’, you and I deserve nothing good from Christ. All that we receive is </w:t>
      </w:r>
      <w:r w:rsidR="00A95213" w:rsidRPr="0086238F">
        <w:rPr>
          <w:sz w:val="24"/>
          <w:szCs w:val="24"/>
          <w:lang w:val="en-NZ"/>
        </w:rPr>
        <w:t xml:space="preserve">by </w:t>
      </w:r>
      <w:r w:rsidR="00EB40AD" w:rsidRPr="0086238F">
        <w:rPr>
          <w:sz w:val="24"/>
          <w:szCs w:val="24"/>
          <w:lang w:val="en-NZ"/>
        </w:rPr>
        <w:t>grace, the unmerited favour of God who is kind, compassionate, and very patient toward you, not wishing that any should perish, but that all should reach repentance (2 Pet 3:9).</w:t>
      </w:r>
    </w:p>
    <w:p w14:paraId="1B991E2B" w14:textId="77777777" w:rsidR="00553FFC" w:rsidRDefault="00820DA9" w:rsidP="0086238F">
      <w:pPr>
        <w:spacing w:after="200" w:line="276" w:lineRule="auto"/>
        <w:jc w:val="both"/>
        <w:rPr>
          <w:sz w:val="24"/>
          <w:szCs w:val="24"/>
          <w:lang w:val="en-NZ"/>
        </w:rPr>
      </w:pPr>
      <w:r w:rsidRPr="0086238F">
        <w:rPr>
          <w:sz w:val="24"/>
          <w:szCs w:val="24"/>
          <w:lang w:val="en-NZ"/>
        </w:rPr>
        <w:t>So come to Christ, just as the Syrophoenician woman did, humbly trusting that He will provide for all your needs.</w:t>
      </w:r>
      <w:r w:rsidR="00BF39FF">
        <w:rPr>
          <w:sz w:val="24"/>
          <w:szCs w:val="24"/>
          <w:lang w:val="en-NZ"/>
        </w:rPr>
        <w:t xml:space="preserve"> </w:t>
      </w:r>
    </w:p>
    <w:p w14:paraId="7C13C94A" w14:textId="282481ED" w:rsidR="002E7DBE" w:rsidRPr="0086238F" w:rsidRDefault="002E7DBE" w:rsidP="0086238F">
      <w:pPr>
        <w:spacing w:after="200" w:line="276" w:lineRule="auto"/>
        <w:jc w:val="both"/>
        <w:rPr>
          <w:sz w:val="24"/>
          <w:szCs w:val="24"/>
          <w:lang w:val="en-NZ"/>
        </w:rPr>
      </w:pPr>
      <w:r w:rsidRPr="0086238F">
        <w:rPr>
          <w:sz w:val="24"/>
          <w:szCs w:val="24"/>
          <w:lang w:val="en-NZ"/>
        </w:rPr>
        <w:t xml:space="preserve">We’ve seen the persistent and perceptive faith of the woman, now we come finally to the productive result of her </w:t>
      </w:r>
      <w:r w:rsidR="00136459" w:rsidRPr="0086238F">
        <w:rPr>
          <w:sz w:val="24"/>
          <w:szCs w:val="24"/>
          <w:lang w:val="en-NZ"/>
        </w:rPr>
        <w:t xml:space="preserve">proven </w:t>
      </w:r>
      <w:r w:rsidRPr="0086238F">
        <w:rPr>
          <w:sz w:val="24"/>
          <w:szCs w:val="24"/>
          <w:lang w:val="en-NZ"/>
        </w:rPr>
        <w:t>faith in our third point.</w:t>
      </w:r>
    </w:p>
    <w:bookmarkEnd w:id="6"/>
    <w:p w14:paraId="1E1E0B01" w14:textId="4415C570" w:rsidR="00E644A2" w:rsidRPr="003C3096" w:rsidRDefault="004A3C29" w:rsidP="00BF39FF">
      <w:pPr>
        <w:pStyle w:val="ListParagraph"/>
        <w:numPr>
          <w:ilvl w:val="0"/>
          <w:numId w:val="8"/>
        </w:numPr>
        <w:spacing w:after="200" w:line="276" w:lineRule="auto"/>
        <w:ind w:left="357" w:hanging="357"/>
        <w:jc w:val="both"/>
        <w:rPr>
          <w:b/>
          <w:sz w:val="24"/>
          <w:szCs w:val="24"/>
          <w:lang w:val="en-NZ"/>
        </w:rPr>
      </w:pPr>
      <w:r w:rsidRPr="0072167B">
        <w:rPr>
          <w:rFonts w:eastAsia="Calibri"/>
          <w:b/>
          <w:sz w:val="24"/>
          <w:szCs w:val="24"/>
          <w:lang w:val="en-NZ"/>
        </w:rPr>
        <w:t>Pro</w:t>
      </w:r>
      <w:r w:rsidR="00D37AEB" w:rsidRPr="0072167B">
        <w:rPr>
          <w:rFonts w:eastAsia="Calibri"/>
          <w:b/>
          <w:sz w:val="24"/>
          <w:szCs w:val="24"/>
          <w:lang w:val="en-NZ"/>
        </w:rPr>
        <w:t>ven</w:t>
      </w:r>
      <w:r w:rsidRPr="003C3096">
        <w:rPr>
          <w:b/>
          <w:sz w:val="24"/>
          <w:szCs w:val="24"/>
          <w:lang w:val="en-NZ"/>
        </w:rPr>
        <w:t xml:space="preserve"> faith</w:t>
      </w:r>
    </w:p>
    <w:p w14:paraId="1F25F3B1" w14:textId="590CE940" w:rsidR="007E06D0" w:rsidRPr="0086238F" w:rsidRDefault="00757010" w:rsidP="0072167B">
      <w:pPr>
        <w:spacing w:after="200" w:line="276" w:lineRule="auto"/>
        <w:jc w:val="both"/>
        <w:rPr>
          <w:b/>
          <w:sz w:val="24"/>
          <w:szCs w:val="24"/>
          <w:lang w:val="en-NZ"/>
        </w:rPr>
      </w:pPr>
      <w:bookmarkStart w:id="7" w:name="_Hlk109383714"/>
      <w:r w:rsidRPr="0086238F">
        <w:rPr>
          <w:sz w:val="24"/>
          <w:szCs w:val="24"/>
          <w:lang w:val="en-NZ"/>
        </w:rPr>
        <w:t>The genuineness of the woman’s faith was revealed in her humble, perceptive and expectant answer in the face of the seeming discouragements of Jesus</w:t>
      </w:r>
      <w:r w:rsidR="00285C64">
        <w:rPr>
          <w:sz w:val="24"/>
          <w:szCs w:val="24"/>
          <w:lang w:val="en-NZ"/>
        </w:rPr>
        <w:t>.</w:t>
      </w:r>
      <w:r w:rsidR="00BF39FF">
        <w:rPr>
          <w:sz w:val="24"/>
          <w:szCs w:val="24"/>
          <w:lang w:val="en-NZ"/>
        </w:rPr>
        <w:t xml:space="preserve"> </w:t>
      </w:r>
      <w:r w:rsidR="00AB3D05" w:rsidRPr="0086238F">
        <w:rPr>
          <w:sz w:val="24"/>
          <w:szCs w:val="24"/>
          <w:lang w:val="en-NZ"/>
        </w:rPr>
        <w:t xml:space="preserve">She replied </w:t>
      </w:r>
      <w:r w:rsidR="00102342">
        <w:rPr>
          <w:i/>
          <w:sz w:val="24"/>
          <w:szCs w:val="24"/>
          <w:lang w:val="en-NZ"/>
        </w:rPr>
        <w:t>“</w:t>
      </w:r>
      <w:r w:rsidRPr="0086238F">
        <w:rPr>
          <w:i/>
          <w:sz w:val="24"/>
          <w:szCs w:val="24"/>
          <w:lang w:val="en-NZ"/>
        </w:rPr>
        <w:t>Yes, Lord; yet even the dogs under the table eat the children's crumbs.</w:t>
      </w:r>
      <w:r w:rsidR="00102342">
        <w:rPr>
          <w:i/>
          <w:sz w:val="24"/>
          <w:szCs w:val="24"/>
          <w:lang w:val="en-NZ"/>
        </w:rPr>
        <w:t>”</w:t>
      </w:r>
      <w:r w:rsidRPr="0086238F">
        <w:rPr>
          <w:i/>
          <w:sz w:val="24"/>
          <w:szCs w:val="24"/>
          <w:lang w:val="en-NZ"/>
        </w:rPr>
        <w:t xml:space="preserve"> (v28).</w:t>
      </w:r>
      <w:r w:rsidR="00BF39FF">
        <w:rPr>
          <w:i/>
          <w:sz w:val="24"/>
          <w:szCs w:val="24"/>
          <w:lang w:val="en-NZ"/>
        </w:rPr>
        <w:t xml:space="preserve"> </w:t>
      </w:r>
      <w:r w:rsidR="007E06D0" w:rsidRPr="0086238F">
        <w:rPr>
          <w:sz w:val="24"/>
          <w:szCs w:val="24"/>
          <w:lang w:val="en-NZ"/>
        </w:rPr>
        <w:t>To which Jesus responded</w:t>
      </w:r>
      <w:r w:rsidR="00102342">
        <w:rPr>
          <w:sz w:val="24"/>
          <w:szCs w:val="24"/>
          <w:lang w:val="en-NZ"/>
        </w:rPr>
        <w:t>,</w:t>
      </w:r>
      <w:r w:rsidR="00421AA4" w:rsidRPr="0086238F">
        <w:rPr>
          <w:sz w:val="24"/>
          <w:szCs w:val="24"/>
          <w:lang w:val="en-NZ"/>
        </w:rPr>
        <w:t xml:space="preserve"> </w:t>
      </w:r>
      <w:r w:rsidR="00102342">
        <w:rPr>
          <w:sz w:val="24"/>
          <w:szCs w:val="24"/>
          <w:lang w:val="en-NZ" w:eastAsia="ja-JP" w:bidi="he-IL"/>
        </w:rPr>
        <w:t>“</w:t>
      </w:r>
      <w:r w:rsidR="007E06D0" w:rsidRPr="0086238F">
        <w:rPr>
          <w:i/>
          <w:sz w:val="24"/>
          <w:szCs w:val="24"/>
          <w:lang w:val="en-NZ" w:eastAsia="ja-JP" w:bidi="he-IL"/>
        </w:rPr>
        <w:t>For this statement you may go your way; the demon has left your daughter</w:t>
      </w:r>
      <w:r w:rsidR="00102342">
        <w:rPr>
          <w:sz w:val="24"/>
          <w:szCs w:val="24"/>
          <w:lang w:val="en-NZ" w:eastAsia="ja-JP" w:bidi="he-IL"/>
        </w:rPr>
        <w:t>”</w:t>
      </w:r>
      <w:r w:rsidR="007E06D0" w:rsidRPr="0086238F">
        <w:rPr>
          <w:sz w:val="24"/>
          <w:szCs w:val="24"/>
          <w:lang w:val="en-NZ" w:eastAsia="ja-JP" w:bidi="he-IL"/>
        </w:rPr>
        <w:t>(v29)</w:t>
      </w:r>
      <w:r w:rsidR="00BC171C" w:rsidRPr="0086238F">
        <w:rPr>
          <w:sz w:val="24"/>
          <w:szCs w:val="24"/>
          <w:lang w:val="en-NZ" w:eastAsia="ja-JP" w:bidi="he-IL"/>
        </w:rPr>
        <w:t>.</w:t>
      </w:r>
    </w:p>
    <w:p w14:paraId="5CA9E182" w14:textId="7894BD8A" w:rsidR="00BC171C" w:rsidRPr="0086238F" w:rsidRDefault="00FC59D7" w:rsidP="0072167B">
      <w:pPr>
        <w:spacing w:after="200" w:line="276" w:lineRule="auto"/>
        <w:jc w:val="both"/>
        <w:rPr>
          <w:sz w:val="24"/>
          <w:szCs w:val="24"/>
          <w:lang w:val="en-NZ"/>
        </w:rPr>
      </w:pPr>
      <w:r w:rsidRPr="0086238F">
        <w:rPr>
          <w:sz w:val="24"/>
          <w:szCs w:val="24"/>
          <w:lang w:val="en-NZ"/>
        </w:rPr>
        <w:t>How did the woman know that th</w:t>
      </w:r>
      <w:r w:rsidR="00435D32" w:rsidRPr="0086238F">
        <w:rPr>
          <w:sz w:val="24"/>
          <w:szCs w:val="24"/>
          <w:lang w:val="en-NZ"/>
        </w:rPr>
        <w:t xml:space="preserve">e demon had actually been </w:t>
      </w:r>
      <w:r w:rsidR="006A578B" w:rsidRPr="0086238F">
        <w:rPr>
          <w:sz w:val="24"/>
          <w:szCs w:val="24"/>
          <w:lang w:val="en-NZ"/>
        </w:rPr>
        <w:t>exorci</w:t>
      </w:r>
      <w:r w:rsidR="00285C64">
        <w:rPr>
          <w:sz w:val="24"/>
          <w:szCs w:val="24"/>
          <w:lang w:val="en-NZ"/>
        </w:rPr>
        <w:t>s</w:t>
      </w:r>
      <w:r w:rsidR="006A578B" w:rsidRPr="0086238F">
        <w:rPr>
          <w:sz w:val="24"/>
          <w:szCs w:val="24"/>
          <w:lang w:val="en-NZ"/>
        </w:rPr>
        <w:t>ed</w:t>
      </w:r>
      <w:r w:rsidR="00435D32" w:rsidRPr="0086238F">
        <w:rPr>
          <w:sz w:val="24"/>
          <w:szCs w:val="24"/>
          <w:lang w:val="en-NZ"/>
        </w:rPr>
        <w:t xml:space="preserve"> from her daughter</w:t>
      </w:r>
      <w:r w:rsidRPr="0086238F">
        <w:rPr>
          <w:sz w:val="24"/>
          <w:szCs w:val="24"/>
          <w:lang w:val="en-NZ"/>
        </w:rPr>
        <w:t>?</w:t>
      </w:r>
      <w:r w:rsidR="00BF39FF">
        <w:rPr>
          <w:sz w:val="24"/>
          <w:szCs w:val="24"/>
          <w:lang w:val="en-NZ"/>
        </w:rPr>
        <w:t xml:space="preserve"> </w:t>
      </w:r>
      <w:r w:rsidRPr="0086238F">
        <w:rPr>
          <w:sz w:val="24"/>
          <w:szCs w:val="24"/>
          <w:lang w:val="en-NZ"/>
        </w:rPr>
        <w:t>She didn’t. Her demon-possessed daughter was at home. She was still at the house where Jesus had hoped to remain hidden.</w:t>
      </w:r>
      <w:r w:rsidR="00BF39FF">
        <w:rPr>
          <w:sz w:val="24"/>
          <w:szCs w:val="24"/>
          <w:lang w:val="en-NZ"/>
        </w:rPr>
        <w:t xml:space="preserve"> </w:t>
      </w:r>
      <w:r w:rsidRPr="0086238F">
        <w:rPr>
          <w:sz w:val="24"/>
          <w:szCs w:val="24"/>
          <w:lang w:val="en-NZ"/>
        </w:rPr>
        <w:t>Jesus calls her to believe His words, without</w:t>
      </w:r>
      <w:r w:rsidR="009E0B39" w:rsidRPr="0086238F">
        <w:rPr>
          <w:sz w:val="24"/>
          <w:szCs w:val="24"/>
          <w:lang w:val="en-NZ"/>
        </w:rPr>
        <w:t>,</w:t>
      </w:r>
      <w:r w:rsidRPr="0086238F">
        <w:rPr>
          <w:sz w:val="24"/>
          <w:szCs w:val="24"/>
          <w:lang w:val="en-NZ"/>
        </w:rPr>
        <w:t xml:space="preserve"> as yet</w:t>
      </w:r>
      <w:r w:rsidR="009E0B39" w:rsidRPr="0086238F">
        <w:rPr>
          <w:sz w:val="24"/>
          <w:szCs w:val="24"/>
          <w:lang w:val="en-NZ"/>
        </w:rPr>
        <w:t>,</w:t>
      </w:r>
      <w:r w:rsidRPr="0086238F">
        <w:rPr>
          <w:sz w:val="24"/>
          <w:szCs w:val="24"/>
          <w:lang w:val="en-NZ"/>
        </w:rPr>
        <w:t xml:space="preserve"> seeing the evidence of their truth. </w:t>
      </w:r>
      <w:r w:rsidR="009E0B39" w:rsidRPr="0086238F">
        <w:rPr>
          <w:sz w:val="24"/>
          <w:szCs w:val="24"/>
          <w:lang w:val="en-NZ" w:eastAsia="ja-JP" w:bidi="he-IL"/>
        </w:rPr>
        <w:t>“</w:t>
      </w:r>
      <w:r w:rsidR="009E0B39" w:rsidRPr="0086238F">
        <w:rPr>
          <w:i/>
          <w:sz w:val="24"/>
          <w:szCs w:val="24"/>
          <w:lang w:val="en-NZ" w:eastAsia="ja-JP" w:bidi="he-IL"/>
        </w:rPr>
        <w:t>Now faith is the assurance of things hoped for, the conviction of things not seen</w:t>
      </w:r>
      <w:r w:rsidR="009E0B39" w:rsidRPr="0086238F">
        <w:rPr>
          <w:sz w:val="24"/>
          <w:szCs w:val="24"/>
          <w:lang w:val="en-NZ" w:eastAsia="ja-JP" w:bidi="he-IL"/>
        </w:rPr>
        <w:t>” (Heb 11:1).</w:t>
      </w:r>
      <w:r w:rsidR="00CA7F9A">
        <w:rPr>
          <w:sz w:val="24"/>
          <w:szCs w:val="24"/>
          <w:lang w:val="en-NZ" w:eastAsia="ja-JP" w:bidi="he-IL"/>
        </w:rPr>
        <w:t xml:space="preserve"> </w:t>
      </w:r>
      <w:r w:rsidR="00BC171C" w:rsidRPr="0086238F">
        <w:rPr>
          <w:sz w:val="24"/>
          <w:szCs w:val="24"/>
          <w:lang w:val="en-NZ"/>
        </w:rPr>
        <w:t>In Matthew’s account, her faith is described by Christ as being ‘great’ (Matt 15:28). The Greek word here is the one from which we get the term ‘mega’.</w:t>
      </w:r>
    </w:p>
    <w:p w14:paraId="580D0E79" w14:textId="5F90D8AE" w:rsidR="006A578B" w:rsidRDefault="00BC171C" w:rsidP="00553FFC">
      <w:pPr>
        <w:spacing w:after="200" w:line="276" w:lineRule="auto"/>
        <w:jc w:val="both"/>
        <w:rPr>
          <w:sz w:val="24"/>
          <w:szCs w:val="24"/>
          <w:lang w:val="en-NZ"/>
        </w:rPr>
      </w:pPr>
      <w:r w:rsidRPr="0086238F">
        <w:rPr>
          <w:sz w:val="24"/>
          <w:szCs w:val="24"/>
          <w:lang w:val="en-NZ"/>
        </w:rPr>
        <w:t xml:space="preserve">This was a Gentile woman whose </w:t>
      </w:r>
      <w:r w:rsidR="005E4466" w:rsidRPr="0086238F">
        <w:rPr>
          <w:sz w:val="24"/>
          <w:szCs w:val="24"/>
          <w:lang w:val="en-NZ"/>
        </w:rPr>
        <w:t>‘</w:t>
      </w:r>
      <w:r w:rsidRPr="0086238F">
        <w:rPr>
          <w:sz w:val="24"/>
          <w:szCs w:val="24"/>
          <w:lang w:val="en-NZ"/>
        </w:rPr>
        <w:t>mega faith</w:t>
      </w:r>
      <w:r w:rsidR="005E4466" w:rsidRPr="0086238F">
        <w:rPr>
          <w:sz w:val="24"/>
          <w:szCs w:val="24"/>
          <w:lang w:val="en-NZ"/>
        </w:rPr>
        <w:t>’</w:t>
      </w:r>
      <w:r w:rsidRPr="0086238F">
        <w:rPr>
          <w:sz w:val="24"/>
          <w:szCs w:val="24"/>
          <w:lang w:val="en-NZ"/>
        </w:rPr>
        <w:t xml:space="preserve"> resulted in her great need being powerfully and miraculously met by Jesus.</w:t>
      </w:r>
      <w:r w:rsidR="00CA7F9A">
        <w:rPr>
          <w:sz w:val="24"/>
          <w:szCs w:val="24"/>
          <w:lang w:val="en-NZ"/>
        </w:rPr>
        <w:t xml:space="preserve"> </w:t>
      </w:r>
      <w:r w:rsidR="00421AA4" w:rsidRPr="0086238F">
        <w:rPr>
          <w:sz w:val="24"/>
          <w:szCs w:val="24"/>
          <w:lang w:val="en-NZ"/>
        </w:rPr>
        <w:t>We could say that her faith was ‘productive’ in that, by grace, it resulted in the healing that she desired.</w:t>
      </w:r>
      <w:r w:rsidR="00CA7F9A">
        <w:rPr>
          <w:sz w:val="24"/>
          <w:szCs w:val="24"/>
          <w:lang w:val="en-NZ"/>
        </w:rPr>
        <w:t xml:space="preserve"> </w:t>
      </w:r>
      <w:r w:rsidRPr="0086238F">
        <w:rPr>
          <w:sz w:val="24"/>
          <w:szCs w:val="24"/>
          <w:lang w:val="en-NZ"/>
        </w:rPr>
        <w:t>Mark concludes this account with the glorious outcome.</w:t>
      </w:r>
      <w:r w:rsidR="00CA7F9A">
        <w:rPr>
          <w:sz w:val="24"/>
          <w:szCs w:val="24"/>
          <w:lang w:val="en-NZ"/>
        </w:rPr>
        <w:t xml:space="preserve"> </w:t>
      </w:r>
      <w:r w:rsidRPr="0086238F">
        <w:rPr>
          <w:sz w:val="24"/>
          <w:szCs w:val="24"/>
          <w:lang w:val="en-NZ" w:eastAsia="ja-JP" w:bidi="he-IL"/>
        </w:rPr>
        <w:t>“</w:t>
      </w:r>
      <w:r w:rsidRPr="0086238F">
        <w:rPr>
          <w:i/>
          <w:sz w:val="24"/>
          <w:szCs w:val="24"/>
          <w:lang w:val="en-NZ" w:eastAsia="ja-JP" w:bidi="he-IL"/>
        </w:rPr>
        <w:t>And she went home and found the child lying in bed and the demon gone</w:t>
      </w:r>
      <w:r w:rsidRPr="0086238F">
        <w:rPr>
          <w:sz w:val="24"/>
          <w:szCs w:val="24"/>
          <w:lang w:val="en-NZ" w:eastAsia="ja-JP" w:bidi="he-IL"/>
        </w:rPr>
        <w:t>” (Mark 7:30).</w:t>
      </w:r>
      <w:r w:rsidR="00CA7F9A">
        <w:rPr>
          <w:sz w:val="24"/>
          <w:szCs w:val="24"/>
          <w:lang w:val="en-NZ" w:eastAsia="ja-JP" w:bidi="he-IL"/>
        </w:rPr>
        <w:t xml:space="preserve"> </w:t>
      </w:r>
      <w:r w:rsidR="004C1AB3" w:rsidRPr="0086238F">
        <w:rPr>
          <w:sz w:val="24"/>
          <w:szCs w:val="24"/>
          <w:lang w:val="en-NZ"/>
        </w:rPr>
        <w:t xml:space="preserve">The </w:t>
      </w:r>
      <w:r w:rsidR="004C1AB3" w:rsidRPr="0086238F">
        <w:rPr>
          <w:sz w:val="24"/>
          <w:szCs w:val="24"/>
          <w:lang w:val="en-NZ"/>
        </w:rPr>
        <w:lastRenderedPageBreak/>
        <w:t xml:space="preserve">brief, but extraordinary encounter of the Syrophoenician woman with Jesus powerfully reveals that </w:t>
      </w:r>
      <w:r w:rsidR="004C1AB3" w:rsidRPr="0086238F">
        <w:rPr>
          <w:rFonts w:eastAsia="MS Mincho"/>
          <w:sz w:val="24"/>
          <w:szCs w:val="24"/>
          <w:lang w:val="en-NZ" w:eastAsia="ja-JP" w:bidi="he-IL"/>
        </w:rPr>
        <w:t>proven faith in the Christ results in great blessing.</w:t>
      </w:r>
    </w:p>
    <w:p w14:paraId="32539105" w14:textId="1604FA8F" w:rsidR="00FC08F0" w:rsidRPr="0086238F" w:rsidRDefault="00FC08F0" w:rsidP="006A578B">
      <w:pPr>
        <w:spacing w:line="276" w:lineRule="auto"/>
        <w:contextualSpacing/>
        <w:jc w:val="both"/>
        <w:rPr>
          <w:sz w:val="24"/>
          <w:szCs w:val="24"/>
          <w:lang w:val="en-NZ"/>
        </w:rPr>
      </w:pPr>
      <w:r w:rsidRPr="0086238F">
        <w:rPr>
          <w:sz w:val="24"/>
          <w:szCs w:val="24"/>
          <w:lang w:val="en-NZ"/>
        </w:rPr>
        <w:t>What can you and I learn from this text</w:t>
      </w:r>
      <w:r w:rsidR="00E036E1" w:rsidRPr="0086238F">
        <w:rPr>
          <w:sz w:val="24"/>
          <w:szCs w:val="24"/>
          <w:lang w:val="en-NZ"/>
        </w:rPr>
        <w:t xml:space="preserve"> about Jesus</w:t>
      </w:r>
      <w:r w:rsidRPr="0086238F">
        <w:rPr>
          <w:sz w:val="24"/>
          <w:szCs w:val="24"/>
          <w:lang w:val="en-NZ"/>
        </w:rPr>
        <w:t>?</w:t>
      </w:r>
    </w:p>
    <w:p w14:paraId="4AEF478E" w14:textId="77777777" w:rsidR="00975980" w:rsidRPr="003C3096" w:rsidRDefault="00E036E1" w:rsidP="006A578B">
      <w:pPr>
        <w:pStyle w:val="ListParagraph"/>
        <w:numPr>
          <w:ilvl w:val="0"/>
          <w:numId w:val="17"/>
        </w:numPr>
        <w:spacing w:after="200" w:line="276" w:lineRule="auto"/>
        <w:contextualSpacing/>
        <w:rPr>
          <w:sz w:val="24"/>
          <w:szCs w:val="24"/>
          <w:lang w:val="en-NZ"/>
        </w:rPr>
      </w:pPr>
      <w:r w:rsidRPr="003C3096">
        <w:rPr>
          <w:sz w:val="24"/>
          <w:szCs w:val="24"/>
          <w:lang w:val="en-NZ"/>
        </w:rPr>
        <w:t>He was not distant, detached or derogatory towards a woman in need, He knew her heart and her situation perfectly, as only God can</w:t>
      </w:r>
      <w:r w:rsidR="00975980" w:rsidRPr="003C3096">
        <w:rPr>
          <w:sz w:val="24"/>
          <w:szCs w:val="24"/>
          <w:lang w:val="en-NZ"/>
        </w:rPr>
        <w:t>.</w:t>
      </w:r>
      <w:r w:rsidR="002F0C20" w:rsidRPr="003C3096">
        <w:rPr>
          <w:sz w:val="24"/>
          <w:szCs w:val="24"/>
          <w:lang w:val="en-NZ"/>
        </w:rPr>
        <w:t xml:space="preserve"> He is not distant, detached or derogatory to any who come to Him in faith.</w:t>
      </w:r>
    </w:p>
    <w:p w14:paraId="5898EB26" w14:textId="77777777" w:rsidR="00E036E1" w:rsidRPr="003C3096" w:rsidRDefault="00E036E1" w:rsidP="006A578B">
      <w:pPr>
        <w:pStyle w:val="ListParagraph"/>
        <w:numPr>
          <w:ilvl w:val="0"/>
          <w:numId w:val="17"/>
        </w:numPr>
        <w:spacing w:after="200" w:line="276" w:lineRule="auto"/>
        <w:contextualSpacing/>
        <w:rPr>
          <w:sz w:val="24"/>
          <w:szCs w:val="24"/>
          <w:lang w:val="en-NZ"/>
        </w:rPr>
      </w:pPr>
      <w:r w:rsidRPr="003C3096">
        <w:rPr>
          <w:sz w:val="24"/>
          <w:szCs w:val="24"/>
          <w:lang w:val="en-NZ"/>
        </w:rPr>
        <w:t>He masterfully tested her so that her proven faith would be revealed to her, to his disciples and through God’s Word to generations of Bible readers like us.</w:t>
      </w:r>
      <w:r w:rsidR="002F0C20" w:rsidRPr="003C3096">
        <w:rPr>
          <w:sz w:val="24"/>
          <w:szCs w:val="24"/>
          <w:lang w:val="en-NZ"/>
        </w:rPr>
        <w:t xml:space="preserve"> Her remarkable faith glorifies God. </w:t>
      </w:r>
    </w:p>
    <w:p w14:paraId="7D820577" w14:textId="0B43E997" w:rsidR="00E036E1" w:rsidRPr="003C3096" w:rsidRDefault="00E036E1" w:rsidP="006A578B">
      <w:pPr>
        <w:pStyle w:val="ListParagraph"/>
        <w:numPr>
          <w:ilvl w:val="0"/>
          <w:numId w:val="17"/>
        </w:numPr>
        <w:spacing w:after="200" w:line="276" w:lineRule="auto"/>
        <w:contextualSpacing/>
        <w:rPr>
          <w:sz w:val="24"/>
          <w:szCs w:val="24"/>
          <w:lang w:val="en-NZ"/>
        </w:rPr>
      </w:pPr>
      <w:r w:rsidRPr="003C3096">
        <w:rPr>
          <w:sz w:val="24"/>
          <w:szCs w:val="24"/>
          <w:lang w:val="en-NZ"/>
        </w:rPr>
        <w:t xml:space="preserve">He demonstrated the same character as God the Father, who </w:t>
      </w:r>
      <w:r w:rsidR="00553FFC">
        <w:rPr>
          <w:sz w:val="24"/>
          <w:szCs w:val="24"/>
          <w:lang w:val="en-NZ"/>
        </w:rPr>
        <w:t xml:space="preserve">sometimes </w:t>
      </w:r>
      <w:r w:rsidRPr="003C3096">
        <w:rPr>
          <w:sz w:val="24"/>
          <w:szCs w:val="24"/>
          <w:lang w:val="en-NZ"/>
        </w:rPr>
        <w:t>withholds blessings for a time from those He loves</w:t>
      </w:r>
      <w:r w:rsidR="002F0C20" w:rsidRPr="003C3096">
        <w:rPr>
          <w:sz w:val="24"/>
          <w:szCs w:val="24"/>
          <w:lang w:val="en-NZ"/>
        </w:rPr>
        <w:t>;</w:t>
      </w:r>
      <w:r w:rsidRPr="003C3096">
        <w:rPr>
          <w:sz w:val="24"/>
          <w:szCs w:val="24"/>
          <w:lang w:val="en-NZ"/>
        </w:rPr>
        <w:t xml:space="preserve"> not because He is cruel, but because His desire is to carefully grow faith.</w:t>
      </w:r>
    </w:p>
    <w:p w14:paraId="00189F52" w14:textId="6E996EBB" w:rsidR="00E036E1" w:rsidRPr="003C3096" w:rsidRDefault="00E036E1" w:rsidP="006A578B">
      <w:pPr>
        <w:pStyle w:val="ListParagraph"/>
        <w:numPr>
          <w:ilvl w:val="0"/>
          <w:numId w:val="17"/>
        </w:numPr>
        <w:spacing w:after="200" w:line="276" w:lineRule="auto"/>
        <w:contextualSpacing/>
        <w:rPr>
          <w:sz w:val="24"/>
          <w:szCs w:val="24"/>
          <w:lang w:val="en-NZ"/>
        </w:rPr>
      </w:pPr>
      <w:r w:rsidRPr="003C3096">
        <w:rPr>
          <w:sz w:val="24"/>
          <w:szCs w:val="24"/>
          <w:lang w:val="en-NZ"/>
        </w:rPr>
        <w:t>He used the graphic imagery of dogs feeding from scraps of food left by children to illustrate God’s plan of redemption over time</w:t>
      </w:r>
      <w:r w:rsidR="00553FFC">
        <w:rPr>
          <w:sz w:val="24"/>
          <w:szCs w:val="24"/>
          <w:lang w:val="en-NZ"/>
        </w:rPr>
        <w:t>:</w:t>
      </w:r>
      <w:r w:rsidRPr="003C3096">
        <w:rPr>
          <w:sz w:val="24"/>
          <w:szCs w:val="24"/>
          <w:lang w:val="en-NZ"/>
        </w:rPr>
        <w:t xml:space="preserve"> for the Jews </w:t>
      </w:r>
      <w:r w:rsidR="006A578B" w:rsidRPr="003C3096">
        <w:rPr>
          <w:sz w:val="24"/>
          <w:szCs w:val="24"/>
          <w:lang w:val="en-NZ"/>
        </w:rPr>
        <w:t>first,</w:t>
      </w:r>
      <w:r w:rsidRPr="003C3096">
        <w:rPr>
          <w:sz w:val="24"/>
          <w:szCs w:val="24"/>
          <w:lang w:val="en-NZ"/>
        </w:rPr>
        <w:t xml:space="preserve"> then the Gentile nations.</w:t>
      </w:r>
    </w:p>
    <w:p w14:paraId="4BA4AE48" w14:textId="77777777" w:rsidR="00E036E1" w:rsidRPr="003C3096" w:rsidRDefault="00E036E1" w:rsidP="006A578B">
      <w:pPr>
        <w:pStyle w:val="ListParagraph"/>
        <w:numPr>
          <w:ilvl w:val="0"/>
          <w:numId w:val="17"/>
        </w:numPr>
        <w:spacing w:after="200" w:line="276" w:lineRule="auto"/>
        <w:contextualSpacing/>
        <w:rPr>
          <w:sz w:val="24"/>
          <w:szCs w:val="24"/>
          <w:lang w:val="en-NZ"/>
        </w:rPr>
      </w:pPr>
      <w:r w:rsidRPr="003C3096">
        <w:rPr>
          <w:sz w:val="24"/>
          <w:szCs w:val="24"/>
          <w:lang w:val="en-NZ"/>
        </w:rPr>
        <w:t>He rewarded the woman’s faith by graciously delivering her daughter from the demon who possessed her.</w:t>
      </w:r>
    </w:p>
    <w:p w14:paraId="07BEE16B" w14:textId="77777777" w:rsidR="00975980" w:rsidRPr="003C3096" w:rsidRDefault="00975980" w:rsidP="00CA7F9A">
      <w:pPr>
        <w:pStyle w:val="ListParagraph"/>
        <w:numPr>
          <w:ilvl w:val="0"/>
          <w:numId w:val="17"/>
        </w:numPr>
        <w:spacing w:after="200" w:line="276" w:lineRule="auto"/>
        <w:rPr>
          <w:sz w:val="24"/>
          <w:szCs w:val="24"/>
          <w:lang w:val="en-NZ"/>
        </w:rPr>
      </w:pPr>
      <w:r w:rsidRPr="003C3096">
        <w:rPr>
          <w:sz w:val="24"/>
          <w:szCs w:val="24"/>
          <w:lang w:val="en-NZ"/>
        </w:rPr>
        <w:t xml:space="preserve">His perfect kindness, compassion and grace were in no way diminished by His perfect wisdom in proving the genuineness of the woman’s faith. </w:t>
      </w:r>
    </w:p>
    <w:p w14:paraId="40DA7E24" w14:textId="77777777" w:rsidR="00E036E1" w:rsidRPr="0086238F" w:rsidRDefault="00E036E1" w:rsidP="006A578B">
      <w:pPr>
        <w:spacing w:line="276" w:lineRule="auto"/>
        <w:contextualSpacing/>
        <w:jc w:val="both"/>
        <w:rPr>
          <w:sz w:val="24"/>
          <w:szCs w:val="24"/>
          <w:lang w:val="en-NZ"/>
        </w:rPr>
      </w:pPr>
      <w:r w:rsidRPr="0086238F">
        <w:rPr>
          <w:sz w:val="24"/>
          <w:szCs w:val="24"/>
          <w:lang w:val="en-NZ"/>
        </w:rPr>
        <w:t>What can you and I learn from this text about the woman?</w:t>
      </w:r>
    </w:p>
    <w:p w14:paraId="192614BB" w14:textId="77777777" w:rsidR="00776CBB" w:rsidRPr="003C3096" w:rsidRDefault="00776CBB" w:rsidP="006A578B">
      <w:pPr>
        <w:pStyle w:val="ListParagraph"/>
        <w:numPr>
          <w:ilvl w:val="0"/>
          <w:numId w:val="17"/>
        </w:numPr>
        <w:spacing w:after="200" w:line="276" w:lineRule="auto"/>
        <w:contextualSpacing/>
        <w:rPr>
          <w:sz w:val="24"/>
          <w:szCs w:val="24"/>
          <w:lang w:val="en-NZ"/>
        </w:rPr>
      </w:pPr>
      <w:r w:rsidRPr="003C3096">
        <w:rPr>
          <w:sz w:val="24"/>
          <w:szCs w:val="24"/>
          <w:lang w:val="en-NZ"/>
        </w:rPr>
        <w:t>She believed that Jesus is the promised Messiah</w:t>
      </w:r>
      <w:r w:rsidR="00975980" w:rsidRPr="003C3096">
        <w:rPr>
          <w:sz w:val="24"/>
          <w:szCs w:val="24"/>
          <w:lang w:val="en-NZ"/>
        </w:rPr>
        <w:t>, the Son of David.</w:t>
      </w:r>
    </w:p>
    <w:p w14:paraId="64F601C1" w14:textId="77777777" w:rsidR="00E036E1" w:rsidRPr="003C3096" w:rsidRDefault="00776CBB" w:rsidP="006A578B">
      <w:pPr>
        <w:pStyle w:val="ListParagraph"/>
        <w:numPr>
          <w:ilvl w:val="0"/>
          <w:numId w:val="17"/>
        </w:numPr>
        <w:spacing w:after="200" w:line="276" w:lineRule="auto"/>
        <w:contextualSpacing/>
        <w:rPr>
          <w:sz w:val="24"/>
          <w:szCs w:val="24"/>
          <w:lang w:val="en-NZ"/>
        </w:rPr>
      </w:pPr>
      <w:r w:rsidRPr="003C3096">
        <w:rPr>
          <w:sz w:val="24"/>
          <w:szCs w:val="24"/>
          <w:lang w:val="en-NZ"/>
        </w:rPr>
        <w:t>She was relentless in her pursuit of Christ</w:t>
      </w:r>
      <w:r w:rsidR="00975980" w:rsidRPr="003C3096">
        <w:rPr>
          <w:sz w:val="24"/>
          <w:szCs w:val="24"/>
          <w:lang w:val="en-NZ"/>
        </w:rPr>
        <w:t>.</w:t>
      </w:r>
    </w:p>
    <w:p w14:paraId="4CAE2F51" w14:textId="77777777" w:rsidR="00776CBB" w:rsidRPr="003C3096" w:rsidRDefault="00776CBB" w:rsidP="006A578B">
      <w:pPr>
        <w:pStyle w:val="ListParagraph"/>
        <w:numPr>
          <w:ilvl w:val="0"/>
          <w:numId w:val="17"/>
        </w:numPr>
        <w:spacing w:after="200" w:line="276" w:lineRule="auto"/>
        <w:contextualSpacing/>
        <w:rPr>
          <w:sz w:val="24"/>
          <w:szCs w:val="24"/>
          <w:lang w:val="en-NZ"/>
        </w:rPr>
      </w:pPr>
      <w:r w:rsidRPr="003C3096">
        <w:rPr>
          <w:sz w:val="24"/>
          <w:szCs w:val="24"/>
          <w:lang w:val="en-NZ"/>
        </w:rPr>
        <w:t>She was not discouraged by obstacles</w:t>
      </w:r>
      <w:r w:rsidR="00975980" w:rsidRPr="003C3096">
        <w:rPr>
          <w:sz w:val="24"/>
          <w:szCs w:val="24"/>
          <w:lang w:val="en-NZ"/>
        </w:rPr>
        <w:t>.</w:t>
      </w:r>
    </w:p>
    <w:p w14:paraId="515A06F9" w14:textId="77777777" w:rsidR="00776CBB" w:rsidRPr="003C3096" w:rsidRDefault="00776CBB" w:rsidP="006A578B">
      <w:pPr>
        <w:pStyle w:val="ListParagraph"/>
        <w:numPr>
          <w:ilvl w:val="0"/>
          <w:numId w:val="17"/>
        </w:numPr>
        <w:spacing w:after="200" w:line="276" w:lineRule="auto"/>
        <w:contextualSpacing/>
        <w:rPr>
          <w:sz w:val="24"/>
          <w:szCs w:val="24"/>
          <w:lang w:val="en-NZ"/>
        </w:rPr>
      </w:pPr>
      <w:r w:rsidRPr="003C3096">
        <w:rPr>
          <w:sz w:val="24"/>
          <w:szCs w:val="24"/>
          <w:lang w:val="en-NZ"/>
        </w:rPr>
        <w:t>She was humble, readily accepting that she deserved nothing from Jesus</w:t>
      </w:r>
      <w:r w:rsidR="00975980" w:rsidRPr="003C3096">
        <w:rPr>
          <w:sz w:val="24"/>
          <w:szCs w:val="24"/>
          <w:lang w:val="en-NZ"/>
        </w:rPr>
        <w:t>.</w:t>
      </w:r>
    </w:p>
    <w:p w14:paraId="05CA626A" w14:textId="77777777" w:rsidR="00776CBB" w:rsidRPr="003C3096" w:rsidRDefault="00776CBB" w:rsidP="006A578B">
      <w:pPr>
        <w:pStyle w:val="ListParagraph"/>
        <w:numPr>
          <w:ilvl w:val="0"/>
          <w:numId w:val="17"/>
        </w:numPr>
        <w:spacing w:after="200" w:line="276" w:lineRule="auto"/>
        <w:contextualSpacing/>
        <w:rPr>
          <w:sz w:val="24"/>
          <w:szCs w:val="24"/>
          <w:lang w:val="en-NZ"/>
        </w:rPr>
      </w:pPr>
      <w:r w:rsidRPr="003C3096">
        <w:rPr>
          <w:sz w:val="24"/>
          <w:szCs w:val="24"/>
          <w:lang w:val="en-NZ"/>
        </w:rPr>
        <w:t>She firmly believed that Jesus had the power to help her in her need</w:t>
      </w:r>
      <w:r w:rsidR="00975980" w:rsidRPr="003C3096">
        <w:rPr>
          <w:sz w:val="24"/>
          <w:szCs w:val="24"/>
          <w:lang w:val="en-NZ"/>
        </w:rPr>
        <w:t>.</w:t>
      </w:r>
    </w:p>
    <w:p w14:paraId="402E3BD3" w14:textId="77777777" w:rsidR="002F0C20" w:rsidRPr="003C3096" w:rsidRDefault="002F0C20" w:rsidP="006A578B">
      <w:pPr>
        <w:pStyle w:val="ListParagraph"/>
        <w:numPr>
          <w:ilvl w:val="0"/>
          <w:numId w:val="17"/>
        </w:numPr>
        <w:spacing w:after="200" w:line="276" w:lineRule="auto"/>
        <w:contextualSpacing/>
        <w:rPr>
          <w:sz w:val="24"/>
          <w:szCs w:val="24"/>
          <w:lang w:val="en-NZ"/>
        </w:rPr>
      </w:pPr>
      <w:r w:rsidRPr="003C3096">
        <w:rPr>
          <w:sz w:val="24"/>
          <w:szCs w:val="24"/>
          <w:lang w:val="en-NZ"/>
        </w:rPr>
        <w:t>It would have been difficult for her to cope with what would have seemed, for a while, to be the lack of desire that Jesus had to help her.</w:t>
      </w:r>
    </w:p>
    <w:p w14:paraId="48B9D3C9" w14:textId="77777777" w:rsidR="00975980" w:rsidRPr="003C3096" w:rsidRDefault="00975980" w:rsidP="006A578B">
      <w:pPr>
        <w:pStyle w:val="ListParagraph"/>
        <w:numPr>
          <w:ilvl w:val="0"/>
          <w:numId w:val="17"/>
        </w:numPr>
        <w:spacing w:after="200" w:line="276" w:lineRule="auto"/>
        <w:contextualSpacing/>
        <w:rPr>
          <w:sz w:val="24"/>
          <w:szCs w:val="24"/>
          <w:lang w:val="en-NZ"/>
        </w:rPr>
      </w:pPr>
      <w:r w:rsidRPr="003C3096">
        <w:rPr>
          <w:sz w:val="24"/>
          <w:szCs w:val="24"/>
          <w:lang w:val="en-NZ"/>
        </w:rPr>
        <w:t>She demonstrated faith that was proven through the apparent slowness of Jesus in responding to her need.</w:t>
      </w:r>
      <w:r w:rsidR="002F0C20" w:rsidRPr="003C3096">
        <w:rPr>
          <w:sz w:val="24"/>
          <w:szCs w:val="24"/>
          <w:lang w:val="en-NZ"/>
        </w:rPr>
        <w:t xml:space="preserve"> </w:t>
      </w:r>
    </w:p>
    <w:p w14:paraId="1BFEA076" w14:textId="3BD01BD0" w:rsidR="00975980" w:rsidRPr="003C3096" w:rsidRDefault="00975980" w:rsidP="006A578B">
      <w:pPr>
        <w:pStyle w:val="ListParagraph"/>
        <w:numPr>
          <w:ilvl w:val="0"/>
          <w:numId w:val="17"/>
        </w:numPr>
        <w:spacing w:after="200" w:line="276" w:lineRule="auto"/>
        <w:contextualSpacing/>
        <w:rPr>
          <w:sz w:val="24"/>
          <w:szCs w:val="24"/>
          <w:lang w:val="en-NZ"/>
        </w:rPr>
      </w:pPr>
      <w:r w:rsidRPr="003C3096">
        <w:rPr>
          <w:sz w:val="24"/>
          <w:szCs w:val="24"/>
          <w:lang w:val="en-NZ"/>
        </w:rPr>
        <w:t xml:space="preserve">She was highly commended by Jesus to a degree only matched by His words about a </w:t>
      </w:r>
      <w:r w:rsidR="00553FFC">
        <w:rPr>
          <w:sz w:val="24"/>
          <w:szCs w:val="24"/>
          <w:lang w:val="en-NZ"/>
        </w:rPr>
        <w:t>G</w:t>
      </w:r>
      <w:r w:rsidRPr="003C3096">
        <w:rPr>
          <w:sz w:val="24"/>
          <w:szCs w:val="24"/>
          <w:lang w:val="en-NZ"/>
        </w:rPr>
        <w:t>entile centurion: “</w:t>
      </w:r>
      <w:r w:rsidRPr="00553FFC">
        <w:rPr>
          <w:i/>
          <w:sz w:val="24"/>
          <w:szCs w:val="24"/>
          <w:lang w:val="en-NZ"/>
        </w:rPr>
        <w:t>truly, I tell you, with no one in Israel have I found such faith</w:t>
      </w:r>
      <w:r w:rsidRPr="003C3096">
        <w:rPr>
          <w:sz w:val="24"/>
          <w:szCs w:val="24"/>
          <w:lang w:val="en-NZ"/>
        </w:rPr>
        <w:t>” (Matt 8:10).</w:t>
      </w:r>
    </w:p>
    <w:p w14:paraId="125E8B90" w14:textId="77777777" w:rsidR="00273166" w:rsidRPr="003C3096" w:rsidRDefault="00273166" w:rsidP="000312C9">
      <w:pPr>
        <w:pStyle w:val="ListParagraph"/>
        <w:numPr>
          <w:ilvl w:val="0"/>
          <w:numId w:val="17"/>
        </w:numPr>
        <w:spacing w:after="200" w:line="276" w:lineRule="auto"/>
        <w:rPr>
          <w:sz w:val="24"/>
          <w:szCs w:val="24"/>
          <w:lang w:val="en-NZ"/>
        </w:rPr>
      </w:pPr>
      <w:r w:rsidRPr="003C3096">
        <w:rPr>
          <w:sz w:val="24"/>
          <w:szCs w:val="24"/>
          <w:lang w:val="en-NZ"/>
        </w:rPr>
        <w:t>Her faith is therefore a</w:t>
      </w:r>
      <w:r w:rsidR="008C5F4A" w:rsidRPr="003C3096">
        <w:rPr>
          <w:sz w:val="24"/>
          <w:szCs w:val="24"/>
          <w:lang w:val="en-NZ"/>
        </w:rPr>
        <w:t>n excellent</w:t>
      </w:r>
      <w:r w:rsidRPr="003C3096">
        <w:rPr>
          <w:sz w:val="24"/>
          <w:szCs w:val="24"/>
          <w:lang w:val="en-NZ"/>
        </w:rPr>
        <w:t xml:space="preserve"> model for you and me to follow</w:t>
      </w:r>
    </w:p>
    <w:p w14:paraId="501CCBBC" w14:textId="77777777" w:rsidR="00273166" w:rsidRPr="0086238F" w:rsidRDefault="00273166" w:rsidP="006A578B">
      <w:pPr>
        <w:spacing w:line="276" w:lineRule="auto"/>
        <w:contextualSpacing/>
        <w:jc w:val="both"/>
        <w:rPr>
          <w:sz w:val="24"/>
          <w:szCs w:val="24"/>
          <w:lang w:val="en-NZ"/>
        </w:rPr>
      </w:pPr>
      <w:r w:rsidRPr="0086238F">
        <w:rPr>
          <w:sz w:val="24"/>
          <w:szCs w:val="24"/>
          <w:lang w:val="en-NZ"/>
        </w:rPr>
        <w:t>So, what can you and I learn from this text about our own lives?</w:t>
      </w:r>
    </w:p>
    <w:p w14:paraId="7F8845D5" w14:textId="6B2264D5" w:rsidR="00795FAD" w:rsidRPr="006115FE" w:rsidRDefault="00273166" w:rsidP="006A578B">
      <w:pPr>
        <w:pStyle w:val="ListParagraph"/>
        <w:numPr>
          <w:ilvl w:val="0"/>
          <w:numId w:val="17"/>
        </w:numPr>
        <w:spacing w:after="200" w:line="276" w:lineRule="auto"/>
        <w:ind w:left="714" w:hanging="357"/>
        <w:contextualSpacing/>
        <w:rPr>
          <w:sz w:val="24"/>
          <w:szCs w:val="24"/>
          <w:lang w:val="en-NZ"/>
        </w:rPr>
      </w:pPr>
      <w:r w:rsidRPr="006115FE">
        <w:rPr>
          <w:sz w:val="24"/>
          <w:szCs w:val="24"/>
          <w:lang w:val="en-NZ"/>
        </w:rPr>
        <w:t xml:space="preserve">Sometimes the Lord can seem </w:t>
      </w:r>
      <w:r w:rsidR="00DE6608" w:rsidRPr="006115FE">
        <w:rPr>
          <w:sz w:val="24"/>
          <w:szCs w:val="24"/>
          <w:lang w:val="en-NZ"/>
        </w:rPr>
        <w:t>distant and slow in responding to our needs.</w:t>
      </w:r>
      <w:r w:rsidR="00230D52" w:rsidRPr="006115FE">
        <w:rPr>
          <w:sz w:val="24"/>
          <w:szCs w:val="24"/>
          <w:lang w:val="en-NZ"/>
        </w:rPr>
        <w:t xml:space="preserve"> Faith is tested at times like these</w:t>
      </w:r>
      <w:r w:rsidR="00840724" w:rsidRPr="006115FE">
        <w:rPr>
          <w:sz w:val="24"/>
          <w:szCs w:val="24"/>
          <w:lang w:val="en-NZ"/>
        </w:rPr>
        <w:t>, the process producing steadfastness when we continue to trust the Lord in the face of obstacles to faith</w:t>
      </w:r>
      <w:r w:rsidR="00230D52" w:rsidRPr="006115FE">
        <w:rPr>
          <w:sz w:val="24"/>
          <w:szCs w:val="24"/>
          <w:lang w:val="en-NZ"/>
        </w:rPr>
        <w:t xml:space="preserve">. </w:t>
      </w:r>
      <w:r w:rsidR="00795FAD" w:rsidRPr="006115FE">
        <w:rPr>
          <w:sz w:val="24"/>
          <w:szCs w:val="24"/>
          <w:lang w:val="en-NZ"/>
        </w:rPr>
        <w:t>These can include:</w:t>
      </w:r>
      <w:r w:rsidR="006115FE" w:rsidRPr="006115FE">
        <w:rPr>
          <w:sz w:val="24"/>
          <w:szCs w:val="24"/>
          <w:lang w:val="en-NZ"/>
        </w:rPr>
        <w:t xml:space="preserve"> </w:t>
      </w:r>
      <w:r w:rsidR="00553FFC">
        <w:rPr>
          <w:sz w:val="24"/>
          <w:szCs w:val="24"/>
          <w:lang w:val="en-NZ"/>
        </w:rPr>
        <w:t>d</w:t>
      </w:r>
      <w:r w:rsidR="00795FAD" w:rsidRPr="006115FE">
        <w:rPr>
          <w:sz w:val="24"/>
          <w:szCs w:val="24"/>
          <w:lang w:val="en-NZ"/>
        </w:rPr>
        <w:t>isappointments when our expectations of the Lord or others are not met</w:t>
      </w:r>
      <w:r w:rsidR="006115FE" w:rsidRPr="006115FE">
        <w:rPr>
          <w:sz w:val="24"/>
          <w:szCs w:val="24"/>
          <w:lang w:val="en-NZ"/>
        </w:rPr>
        <w:t xml:space="preserve">; </w:t>
      </w:r>
      <w:r w:rsidR="00553FFC">
        <w:rPr>
          <w:sz w:val="24"/>
          <w:szCs w:val="24"/>
          <w:lang w:val="en-NZ"/>
        </w:rPr>
        <w:t>r</w:t>
      </w:r>
      <w:r w:rsidR="00795FAD" w:rsidRPr="006115FE">
        <w:rPr>
          <w:sz w:val="24"/>
          <w:szCs w:val="24"/>
          <w:lang w:val="en-NZ"/>
        </w:rPr>
        <w:t>epeated prayers that do not seem to be answered by the Lord</w:t>
      </w:r>
      <w:r w:rsidR="006115FE" w:rsidRPr="006115FE">
        <w:rPr>
          <w:sz w:val="24"/>
          <w:szCs w:val="24"/>
          <w:lang w:val="en-NZ"/>
        </w:rPr>
        <w:t xml:space="preserve">; </w:t>
      </w:r>
      <w:r w:rsidR="00553FFC">
        <w:rPr>
          <w:sz w:val="24"/>
          <w:szCs w:val="24"/>
          <w:lang w:val="en-NZ"/>
        </w:rPr>
        <w:t>d</w:t>
      </w:r>
      <w:r w:rsidR="00795FAD" w:rsidRPr="006115FE">
        <w:rPr>
          <w:sz w:val="24"/>
          <w:szCs w:val="24"/>
          <w:lang w:val="en-NZ"/>
        </w:rPr>
        <w:t>ifficult circumstances that stretch us beyond our own resources to be able to cope, throwing us in our weakness on the Lord.</w:t>
      </w:r>
    </w:p>
    <w:p w14:paraId="29EBFFBB" w14:textId="4FAA9433" w:rsidR="00DE6608" w:rsidRPr="003C3096" w:rsidRDefault="00DE6608" w:rsidP="006A578B">
      <w:pPr>
        <w:pStyle w:val="ListParagraph"/>
        <w:numPr>
          <w:ilvl w:val="0"/>
          <w:numId w:val="17"/>
        </w:numPr>
        <w:spacing w:after="200" w:line="276" w:lineRule="auto"/>
        <w:ind w:left="714" w:hanging="357"/>
        <w:contextualSpacing/>
        <w:rPr>
          <w:sz w:val="24"/>
          <w:szCs w:val="24"/>
          <w:lang w:val="en-NZ"/>
        </w:rPr>
      </w:pPr>
      <w:r w:rsidRPr="003C3096">
        <w:rPr>
          <w:sz w:val="24"/>
          <w:szCs w:val="24"/>
          <w:lang w:val="en-NZ"/>
        </w:rPr>
        <w:t xml:space="preserve">Genuine humility before the Lord is usually evidence of </w:t>
      </w:r>
      <w:r w:rsidR="00435D32" w:rsidRPr="003C3096">
        <w:rPr>
          <w:sz w:val="24"/>
          <w:szCs w:val="24"/>
          <w:lang w:val="en-NZ"/>
        </w:rPr>
        <w:t xml:space="preserve">true </w:t>
      </w:r>
      <w:r w:rsidRPr="003C3096">
        <w:rPr>
          <w:sz w:val="24"/>
          <w:szCs w:val="24"/>
          <w:lang w:val="en-NZ"/>
        </w:rPr>
        <w:t xml:space="preserve">faith. God’s Word </w:t>
      </w:r>
      <w:r w:rsidR="006A578B" w:rsidRPr="003C3096">
        <w:rPr>
          <w:sz w:val="24"/>
          <w:szCs w:val="24"/>
          <w:lang w:val="en-NZ"/>
        </w:rPr>
        <w:t>says,</w:t>
      </w:r>
      <w:r w:rsidRPr="003C3096">
        <w:rPr>
          <w:sz w:val="24"/>
          <w:szCs w:val="24"/>
          <w:lang w:val="en-NZ"/>
        </w:rPr>
        <w:t xml:space="preserve"> </w:t>
      </w:r>
      <w:r w:rsidRPr="006A578B">
        <w:rPr>
          <w:i/>
          <w:iCs/>
          <w:sz w:val="24"/>
          <w:szCs w:val="24"/>
          <w:lang w:val="en-NZ"/>
        </w:rPr>
        <w:t>“Humble yourselves before the Lord, and he will exalt you”</w:t>
      </w:r>
      <w:r w:rsidRPr="003C3096">
        <w:rPr>
          <w:sz w:val="24"/>
          <w:szCs w:val="24"/>
          <w:lang w:val="en-NZ"/>
        </w:rPr>
        <w:t xml:space="preserve"> (James 4:10).</w:t>
      </w:r>
    </w:p>
    <w:p w14:paraId="5DBE6C71" w14:textId="77777777" w:rsidR="00DE5320" w:rsidRPr="003C3096" w:rsidRDefault="00795FAD" w:rsidP="006A578B">
      <w:pPr>
        <w:pStyle w:val="ListParagraph"/>
        <w:numPr>
          <w:ilvl w:val="0"/>
          <w:numId w:val="17"/>
        </w:numPr>
        <w:spacing w:after="200" w:line="276" w:lineRule="auto"/>
        <w:ind w:left="714" w:hanging="357"/>
        <w:contextualSpacing/>
        <w:rPr>
          <w:sz w:val="24"/>
          <w:szCs w:val="24"/>
          <w:lang w:val="en-NZ"/>
        </w:rPr>
      </w:pPr>
      <w:r w:rsidRPr="003C3096">
        <w:rPr>
          <w:sz w:val="24"/>
          <w:szCs w:val="24"/>
          <w:lang w:val="en-NZ"/>
        </w:rPr>
        <w:lastRenderedPageBreak/>
        <w:t xml:space="preserve">Faith is rewarded with blessings in this life; sometimes what we have asked the Lord for, at other times gifts that we did not know we needed like: </w:t>
      </w:r>
      <w:r w:rsidRPr="006A578B">
        <w:rPr>
          <w:i/>
          <w:iCs/>
          <w:sz w:val="24"/>
          <w:szCs w:val="24"/>
          <w:lang w:val="en-NZ"/>
        </w:rPr>
        <w:t>‘love, joy, peace, patience, kindness, goodness, faithfulness, gentleness, self-control’</w:t>
      </w:r>
      <w:r w:rsidRPr="003C3096">
        <w:rPr>
          <w:sz w:val="24"/>
          <w:szCs w:val="24"/>
          <w:lang w:val="en-NZ"/>
        </w:rPr>
        <w:t xml:space="preserve"> (Gal 5:22).</w:t>
      </w:r>
    </w:p>
    <w:p w14:paraId="6D531E23" w14:textId="77777777" w:rsidR="00795FAD" w:rsidRPr="003C3096" w:rsidRDefault="00795FAD" w:rsidP="006A578B">
      <w:pPr>
        <w:pStyle w:val="ListParagraph"/>
        <w:numPr>
          <w:ilvl w:val="0"/>
          <w:numId w:val="17"/>
        </w:numPr>
        <w:spacing w:after="200" w:line="276" w:lineRule="auto"/>
        <w:ind w:left="714" w:hanging="357"/>
        <w:contextualSpacing/>
        <w:rPr>
          <w:sz w:val="24"/>
          <w:szCs w:val="24"/>
          <w:lang w:val="en-NZ"/>
        </w:rPr>
      </w:pPr>
      <w:r w:rsidRPr="003C3096">
        <w:rPr>
          <w:sz w:val="24"/>
          <w:szCs w:val="24"/>
          <w:lang w:val="en-NZ"/>
        </w:rPr>
        <w:t xml:space="preserve">By faith </w:t>
      </w:r>
      <w:r w:rsidR="007A0878" w:rsidRPr="003C3096">
        <w:rPr>
          <w:sz w:val="24"/>
          <w:szCs w:val="24"/>
          <w:lang w:val="en-NZ"/>
        </w:rPr>
        <w:t xml:space="preserve">in Jesus </w:t>
      </w:r>
      <w:r w:rsidRPr="003C3096">
        <w:rPr>
          <w:sz w:val="24"/>
          <w:szCs w:val="24"/>
          <w:lang w:val="en-NZ"/>
        </w:rPr>
        <w:t>we become children of God.</w:t>
      </w:r>
    </w:p>
    <w:p w14:paraId="28B824EB" w14:textId="77777777" w:rsidR="00795FAD" w:rsidRPr="003C3096" w:rsidRDefault="00795FAD" w:rsidP="000312C9">
      <w:pPr>
        <w:pStyle w:val="ListParagraph"/>
        <w:numPr>
          <w:ilvl w:val="0"/>
          <w:numId w:val="17"/>
        </w:numPr>
        <w:spacing w:after="200" w:line="276" w:lineRule="auto"/>
        <w:rPr>
          <w:sz w:val="24"/>
          <w:szCs w:val="24"/>
          <w:lang w:val="en-NZ"/>
        </w:rPr>
      </w:pPr>
      <w:r w:rsidRPr="003C3096">
        <w:rPr>
          <w:sz w:val="24"/>
          <w:szCs w:val="24"/>
          <w:lang w:val="en-NZ"/>
        </w:rPr>
        <w:t xml:space="preserve">Faith will certainly be rewarded with blessings in the life to come in the New Heavens and New Earth. </w:t>
      </w:r>
    </w:p>
    <w:p w14:paraId="3F8D7285" w14:textId="77777777" w:rsidR="00553FFC" w:rsidRDefault="00230930" w:rsidP="0086238F">
      <w:pPr>
        <w:spacing w:after="200" w:line="276" w:lineRule="auto"/>
        <w:rPr>
          <w:sz w:val="24"/>
          <w:szCs w:val="24"/>
          <w:lang w:val="en-NZ"/>
        </w:rPr>
      </w:pPr>
      <w:r w:rsidRPr="0086238F">
        <w:rPr>
          <w:sz w:val="24"/>
          <w:szCs w:val="24"/>
          <w:lang w:val="en-NZ"/>
        </w:rPr>
        <w:t xml:space="preserve">You may or may not like those four-legged creatures </w:t>
      </w:r>
      <w:r w:rsidR="00192DCD" w:rsidRPr="0086238F">
        <w:rPr>
          <w:sz w:val="24"/>
          <w:szCs w:val="24"/>
          <w:lang w:val="en-NZ"/>
        </w:rPr>
        <w:t>called dogs, but I can assure you that God cares about dogs</w:t>
      </w:r>
      <w:r w:rsidR="00613372" w:rsidRPr="0086238F">
        <w:rPr>
          <w:sz w:val="24"/>
          <w:szCs w:val="24"/>
          <w:lang w:val="en-NZ"/>
        </w:rPr>
        <w:t xml:space="preserve"> together with all life forms that He has made</w:t>
      </w:r>
      <w:r w:rsidR="00192DCD" w:rsidRPr="0086238F">
        <w:rPr>
          <w:sz w:val="24"/>
          <w:szCs w:val="24"/>
          <w:lang w:val="en-NZ"/>
        </w:rPr>
        <w:t xml:space="preserve"> (e.g. Ps 50:10-11; Prov 12:10; Matt 6:26; 10:29). As His image-bearers, we are mandated to care </w:t>
      </w:r>
      <w:r w:rsidR="00613372" w:rsidRPr="0086238F">
        <w:rPr>
          <w:sz w:val="24"/>
          <w:szCs w:val="24"/>
          <w:lang w:val="en-NZ"/>
        </w:rPr>
        <w:t xml:space="preserve">responsibly </w:t>
      </w:r>
      <w:r w:rsidR="00192DCD" w:rsidRPr="0086238F">
        <w:rPr>
          <w:sz w:val="24"/>
          <w:szCs w:val="24"/>
          <w:lang w:val="en-NZ"/>
        </w:rPr>
        <w:t>for all His creatures (Gen 1:28).</w:t>
      </w:r>
      <w:r w:rsidR="006115FE">
        <w:rPr>
          <w:sz w:val="24"/>
          <w:szCs w:val="24"/>
          <w:lang w:val="en-NZ"/>
        </w:rPr>
        <w:t xml:space="preserve"> </w:t>
      </w:r>
    </w:p>
    <w:p w14:paraId="13B14FC2" w14:textId="21832775" w:rsidR="00192DCD" w:rsidRPr="0086238F" w:rsidRDefault="00192DCD" w:rsidP="0086238F">
      <w:pPr>
        <w:spacing w:after="200" w:line="276" w:lineRule="auto"/>
        <w:rPr>
          <w:sz w:val="24"/>
          <w:szCs w:val="24"/>
          <w:lang w:val="en-NZ"/>
        </w:rPr>
      </w:pPr>
      <w:r w:rsidRPr="0086238F">
        <w:rPr>
          <w:sz w:val="24"/>
          <w:szCs w:val="24"/>
          <w:lang w:val="en-NZ"/>
        </w:rPr>
        <w:t>God cares about people like you and me who are naturally like feral, disease-ridden scavenger stray</w:t>
      </w:r>
      <w:r w:rsidR="00613372" w:rsidRPr="0086238F">
        <w:rPr>
          <w:sz w:val="24"/>
          <w:szCs w:val="24"/>
          <w:lang w:val="en-NZ"/>
        </w:rPr>
        <w:t xml:space="preserve"> dogs</w:t>
      </w:r>
      <w:r w:rsidRPr="0086238F">
        <w:rPr>
          <w:sz w:val="24"/>
          <w:szCs w:val="24"/>
          <w:lang w:val="en-NZ"/>
        </w:rPr>
        <w:t xml:space="preserve"> cast out from His house.</w:t>
      </w:r>
      <w:r w:rsidR="006E5A6B">
        <w:rPr>
          <w:sz w:val="24"/>
          <w:szCs w:val="24"/>
          <w:lang w:val="en-NZ"/>
        </w:rPr>
        <w:t xml:space="preserve"> </w:t>
      </w:r>
      <w:r w:rsidRPr="0086238F">
        <w:rPr>
          <w:sz w:val="24"/>
          <w:szCs w:val="24"/>
          <w:lang w:val="en-NZ"/>
        </w:rPr>
        <w:t xml:space="preserve">He invites you, me and all who will listen to His voice to come to His Son Jesus Christ in faith, believing that He will meet all your needs. </w:t>
      </w:r>
    </w:p>
    <w:p w14:paraId="33826A1C" w14:textId="77777777" w:rsidR="00553FFC" w:rsidRDefault="00613372" w:rsidP="006E5A6B">
      <w:pPr>
        <w:spacing w:after="200" w:line="276" w:lineRule="auto"/>
        <w:rPr>
          <w:sz w:val="24"/>
          <w:szCs w:val="24"/>
          <w:lang w:val="en-NZ"/>
        </w:rPr>
      </w:pPr>
      <w:r w:rsidRPr="0086238F">
        <w:rPr>
          <w:sz w:val="24"/>
          <w:szCs w:val="24"/>
          <w:lang w:val="en-NZ"/>
        </w:rPr>
        <w:t>Have you responded to His invitation?</w:t>
      </w:r>
      <w:r w:rsidR="006E5A6B">
        <w:rPr>
          <w:sz w:val="24"/>
          <w:szCs w:val="24"/>
          <w:lang w:val="en-NZ"/>
        </w:rPr>
        <w:t xml:space="preserve"> </w:t>
      </w:r>
      <w:r w:rsidR="00192DCD" w:rsidRPr="0086238F">
        <w:rPr>
          <w:sz w:val="24"/>
          <w:szCs w:val="24"/>
          <w:lang w:val="en-NZ"/>
        </w:rPr>
        <w:t>He accepts all who come</w:t>
      </w:r>
      <w:r w:rsidR="00C16141" w:rsidRPr="0086238F">
        <w:rPr>
          <w:sz w:val="24"/>
          <w:szCs w:val="24"/>
          <w:lang w:val="en-NZ"/>
        </w:rPr>
        <w:t xml:space="preserve"> to Him</w:t>
      </w:r>
      <w:r w:rsidR="00192DCD" w:rsidRPr="0086238F">
        <w:rPr>
          <w:sz w:val="24"/>
          <w:szCs w:val="24"/>
          <w:lang w:val="en-NZ"/>
        </w:rPr>
        <w:t xml:space="preserve">, not as domesticated pets in His house, but as His adopted children, </w:t>
      </w:r>
      <w:r w:rsidRPr="0086238F">
        <w:rPr>
          <w:sz w:val="24"/>
          <w:szCs w:val="24"/>
          <w:lang w:val="en-NZ"/>
        </w:rPr>
        <w:t>fellow heirs together with all believing Jews and Gentiles, members of the same body of Christ, partakers of the promise in Jesus Christ through the gospel (Eph 3:6).</w:t>
      </w:r>
      <w:r w:rsidR="0069427E" w:rsidRPr="0086238F">
        <w:rPr>
          <w:sz w:val="24"/>
          <w:szCs w:val="24"/>
          <w:lang w:val="en-NZ"/>
        </w:rPr>
        <w:t xml:space="preserve"> </w:t>
      </w:r>
    </w:p>
    <w:p w14:paraId="180479D7" w14:textId="306F28F1" w:rsidR="00F21806" w:rsidRPr="0086238F" w:rsidRDefault="00F21806" w:rsidP="006E5A6B">
      <w:pPr>
        <w:spacing w:after="200" w:line="276" w:lineRule="auto"/>
        <w:rPr>
          <w:sz w:val="24"/>
          <w:szCs w:val="24"/>
          <w:lang w:val="en-NZ"/>
        </w:rPr>
      </w:pPr>
      <w:r w:rsidRPr="0086238F">
        <w:rPr>
          <w:sz w:val="24"/>
          <w:szCs w:val="24"/>
          <w:lang w:val="en-NZ"/>
        </w:rPr>
        <w:t>Brothers and sisters, we are promised, not a few crumbs from His table, but a feast of blessings and delights, both now and in the future when we shall eat with our Lord at the marriage supper of the Lamb (Rev 19:7).</w:t>
      </w:r>
    </w:p>
    <w:p w14:paraId="7EC2F136" w14:textId="77777777" w:rsidR="000E0E04" w:rsidRPr="0086238F" w:rsidRDefault="00613372" w:rsidP="0086238F">
      <w:pPr>
        <w:spacing w:after="200" w:line="276" w:lineRule="auto"/>
        <w:jc w:val="both"/>
        <w:rPr>
          <w:sz w:val="24"/>
          <w:szCs w:val="24"/>
          <w:lang w:val="en-NZ"/>
        </w:rPr>
      </w:pPr>
      <w:r w:rsidRPr="0086238F">
        <w:rPr>
          <w:sz w:val="24"/>
          <w:szCs w:val="24"/>
          <w:lang w:val="en-NZ"/>
        </w:rPr>
        <w:t>AMEN.</w:t>
      </w:r>
      <w:bookmarkEnd w:id="7"/>
    </w:p>
    <w:sectPr w:rsidR="000E0E04" w:rsidRPr="0086238F" w:rsidSect="003C3096">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55177"/>
    <w:multiLevelType w:val="hybridMultilevel"/>
    <w:tmpl w:val="C07A91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394BA1"/>
    <w:multiLevelType w:val="hybridMultilevel"/>
    <w:tmpl w:val="7338A394"/>
    <w:lvl w:ilvl="0" w:tplc="126E7FFC">
      <w:start w:val="1"/>
      <w:numFmt w:val="decimal"/>
      <w:lvlText w:val="%1."/>
      <w:lvlJc w:val="left"/>
      <w:pPr>
        <w:ind w:left="717" w:hanging="360"/>
      </w:pPr>
      <w:rPr>
        <w:rFonts w:hint="default"/>
        <w:b/>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3" w15:restartNumberingAfterBreak="0">
    <w:nsid w:val="07FD2B34"/>
    <w:multiLevelType w:val="hybridMultilevel"/>
    <w:tmpl w:val="0E2857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481202"/>
    <w:multiLevelType w:val="hybridMultilevel"/>
    <w:tmpl w:val="298C5F50"/>
    <w:lvl w:ilvl="0" w:tplc="4EDE3290">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15:restartNumberingAfterBreak="0">
    <w:nsid w:val="1ABE137B"/>
    <w:multiLevelType w:val="hybridMultilevel"/>
    <w:tmpl w:val="97BC6D6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1B7B6EEA"/>
    <w:multiLevelType w:val="hybridMultilevel"/>
    <w:tmpl w:val="B7329E5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7" w15:restartNumberingAfterBreak="0">
    <w:nsid w:val="37766C56"/>
    <w:multiLevelType w:val="hybridMultilevel"/>
    <w:tmpl w:val="DAE28C9E"/>
    <w:lvl w:ilvl="0" w:tplc="14090017">
      <w:start w:val="1"/>
      <w:numFmt w:val="lowerLetter"/>
      <w:lvlText w:val="%1)"/>
      <w:lvlJc w:val="left"/>
      <w:pPr>
        <w:ind w:left="1077" w:hanging="360"/>
      </w:pPr>
      <w:rPr>
        <w:rFont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3CC92A9E"/>
    <w:multiLevelType w:val="hybridMultilevel"/>
    <w:tmpl w:val="1CBCA856"/>
    <w:lvl w:ilvl="0" w:tplc="57E43282">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9" w15:restartNumberingAfterBreak="0">
    <w:nsid w:val="46F45430"/>
    <w:multiLevelType w:val="hybridMultilevel"/>
    <w:tmpl w:val="FE3262AC"/>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0" w15:restartNumberingAfterBreak="0">
    <w:nsid w:val="4CBD2D50"/>
    <w:multiLevelType w:val="hybridMultilevel"/>
    <w:tmpl w:val="2A6CB7E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50A2232"/>
    <w:multiLevelType w:val="hybridMultilevel"/>
    <w:tmpl w:val="05980CE8"/>
    <w:lvl w:ilvl="0" w:tplc="0CD6E000">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593390C"/>
    <w:multiLevelType w:val="hybridMultilevel"/>
    <w:tmpl w:val="39B2D224"/>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569A1BBB"/>
    <w:multiLevelType w:val="hybridMultilevel"/>
    <w:tmpl w:val="B7A47FA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4" w15:restartNumberingAfterBreak="0">
    <w:nsid w:val="604A34FA"/>
    <w:multiLevelType w:val="hybridMultilevel"/>
    <w:tmpl w:val="15B2B2BA"/>
    <w:lvl w:ilvl="0" w:tplc="58F06EDA">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5" w15:restartNumberingAfterBreak="0">
    <w:nsid w:val="61635AB4"/>
    <w:multiLevelType w:val="hybridMultilevel"/>
    <w:tmpl w:val="D30035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63DD672F"/>
    <w:multiLevelType w:val="hybridMultilevel"/>
    <w:tmpl w:val="7A14B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3"/>
  </w:num>
  <w:num w:numId="5">
    <w:abstractNumId w:val="12"/>
  </w:num>
  <w:num w:numId="6">
    <w:abstractNumId w:val="15"/>
  </w:num>
  <w:num w:numId="7">
    <w:abstractNumId w:val="6"/>
  </w:num>
  <w:num w:numId="8">
    <w:abstractNumId w:val="2"/>
  </w:num>
  <w:num w:numId="9">
    <w:abstractNumId w:val="4"/>
  </w:num>
  <w:num w:numId="10">
    <w:abstractNumId w:val="1"/>
  </w:num>
  <w:num w:numId="11">
    <w:abstractNumId w:val="7"/>
  </w:num>
  <w:num w:numId="12">
    <w:abstractNumId w:val="16"/>
  </w:num>
  <w:num w:numId="13">
    <w:abstractNumId w:val="13"/>
  </w:num>
  <w:num w:numId="14">
    <w:abstractNumId w:val="14"/>
  </w:num>
  <w:num w:numId="15">
    <w:abstractNumId w:val="8"/>
  </w:num>
  <w:num w:numId="16">
    <w:abstractNumId w:val="9"/>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306F"/>
    <w:rsid w:val="00013C21"/>
    <w:rsid w:val="00015340"/>
    <w:rsid w:val="000164A5"/>
    <w:rsid w:val="0002532F"/>
    <w:rsid w:val="0002631A"/>
    <w:rsid w:val="000312C9"/>
    <w:rsid w:val="00044EC6"/>
    <w:rsid w:val="00046FB0"/>
    <w:rsid w:val="0004791F"/>
    <w:rsid w:val="0008605E"/>
    <w:rsid w:val="00093182"/>
    <w:rsid w:val="00093F44"/>
    <w:rsid w:val="000B618C"/>
    <w:rsid w:val="000C0B47"/>
    <w:rsid w:val="000C75EE"/>
    <w:rsid w:val="000D68DF"/>
    <w:rsid w:val="000E0E04"/>
    <w:rsid w:val="000E7DC0"/>
    <w:rsid w:val="000F363A"/>
    <w:rsid w:val="000F3F8A"/>
    <w:rsid w:val="000F7937"/>
    <w:rsid w:val="00102342"/>
    <w:rsid w:val="00105C45"/>
    <w:rsid w:val="00106BA1"/>
    <w:rsid w:val="00111602"/>
    <w:rsid w:val="001126F1"/>
    <w:rsid w:val="001207F4"/>
    <w:rsid w:val="00136459"/>
    <w:rsid w:val="00136F89"/>
    <w:rsid w:val="00137EC2"/>
    <w:rsid w:val="00141615"/>
    <w:rsid w:val="00150268"/>
    <w:rsid w:val="00154CF4"/>
    <w:rsid w:val="0015585F"/>
    <w:rsid w:val="0016625C"/>
    <w:rsid w:val="001754C5"/>
    <w:rsid w:val="00175F98"/>
    <w:rsid w:val="00176826"/>
    <w:rsid w:val="0017700E"/>
    <w:rsid w:val="00182AD5"/>
    <w:rsid w:val="0018474C"/>
    <w:rsid w:val="00187603"/>
    <w:rsid w:val="00192DCD"/>
    <w:rsid w:val="001A0FF8"/>
    <w:rsid w:val="001A241F"/>
    <w:rsid w:val="001A52A5"/>
    <w:rsid w:val="001A5403"/>
    <w:rsid w:val="001A6615"/>
    <w:rsid w:val="001B6F43"/>
    <w:rsid w:val="001E1213"/>
    <w:rsid w:val="001E2D48"/>
    <w:rsid w:val="001E7BC1"/>
    <w:rsid w:val="001F2B5F"/>
    <w:rsid w:val="0020135C"/>
    <w:rsid w:val="00201402"/>
    <w:rsid w:val="00202737"/>
    <w:rsid w:val="00202BF5"/>
    <w:rsid w:val="00224230"/>
    <w:rsid w:val="00226E83"/>
    <w:rsid w:val="00230930"/>
    <w:rsid w:val="00230D52"/>
    <w:rsid w:val="002338CB"/>
    <w:rsid w:val="0023399E"/>
    <w:rsid w:val="002469C5"/>
    <w:rsid w:val="002512F9"/>
    <w:rsid w:val="002668B0"/>
    <w:rsid w:val="002723A3"/>
    <w:rsid w:val="00273166"/>
    <w:rsid w:val="00273947"/>
    <w:rsid w:val="00280514"/>
    <w:rsid w:val="00285C64"/>
    <w:rsid w:val="002968AF"/>
    <w:rsid w:val="00296F21"/>
    <w:rsid w:val="002A52B2"/>
    <w:rsid w:val="002B2E7B"/>
    <w:rsid w:val="002B76DE"/>
    <w:rsid w:val="002B7868"/>
    <w:rsid w:val="002C68D1"/>
    <w:rsid w:val="002D7839"/>
    <w:rsid w:val="002E2F33"/>
    <w:rsid w:val="002E6512"/>
    <w:rsid w:val="002E7DBE"/>
    <w:rsid w:val="002F0C20"/>
    <w:rsid w:val="002F6438"/>
    <w:rsid w:val="0030113B"/>
    <w:rsid w:val="00301CC4"/>
    <w:rsid w:val="0031710B"/>
    <w:rsid w:val="003400DB"/>
    <w:rsid w:val="00340F94"/>
    <w:rsid w:val="00343F92"/>
    <w:rsid w:val="00347D3D"/>
    <w:rsid w:val="003579DD"/>
    <w:rsid w:val="0036712F"/>
    <w:rsid w:val="00380410"/>
    <w:rsid w:val="00385F80"/>
    <w:rsid w:val="003902F1"/>
    <w:rsid w:val="003972D3"/>
    <w:rsid w:val="00397DCF"/>
    <w:rsid w:val="003A0274"/>
    <w:rsid w:val="003A20F5"/>
    <w:rsid w:val="003C02FE"/>
    <w:rsid w:val="003C3096"/>
    <w:rsid w:val="003D3E4A"/>
    <w:rsid w:val="003E45FF"/>
    <w:rsid w:val="003F15BE"/>
    <w:rsid w:val="003F2FF4"/>
    <w:rsid w:val="00410764"/>
    <w:rsid w:val="00414E77"/>
    <w:rsid w:val="00421AA4"/>
    <w:rsid w:val="004264DB"/>
    <w:rsid w:val="00434CDA"/>
    <w:rsid w:val="00435D32"/>
    <w:rsid w:val="00437969"/>
    <w:rsid w:val="00441D1B"/>
    <w:rsid w:val="00445DBB"/>
    <w:rsid w:val="004469FF"/>
    <w:rsid w:val="0046353A"/>
    <w:rsid w:val="00464107"/>
    <w:rsid w:val="0046633D"/>
    <w:rsid w:val="004678B6"/>
    <w:rsid w:val="0047323D"/>
    <w:rsid w:val="0047483C"/>
    <w:rsid w:val="00477BFB"/>
    <w:rsid w:val="00482E8F"/>
    <w:rsid w:val="0049190D"/>
    <w:rsid w:val="00494F69"/>
    <w:rsid w:val="004968F5"/>
    <w:rsid w:val="004A3C29"/>
    <w:rsid w:val="004B51CF"/>
    <w:rsid w:val="004B5C9F"/>
    <w:rsid w:val="004B61A4"/>
    <w:rsid w:val="004C144B"/>
    <w:rsid w:val="004C1AB3"/>
    <w:rsid w:val="004C7F6F"/>
    <w:rsid w:val="004F7E1B"/>
    <w:rsid w:val="0050288B"/>
    <w:rsid w:val="00503F1E"/>
    <w:rsid w:val="005043CF"/>
    <w:rsid w:val="005053B7"/>
    <w:rsid w:val="00506214"/>
    <w:rsid w:val="00512E27"/>
    <w:rsid w:val="00525137"/>
    <w:rsid w:val="00525B3B"/>
    <w:rsid w:val="0052748F"/>
    <w:rsid w:val="00531BF5"/>
    <w:rsid w:val="00536C51"/>
    <w:rsid w:val="00543751"/>
    <w:rsid w:val="00553FFC"/>
    <w:rsid w:val="00560313"/>
    <w:rsid w:val="00564938"/>
    <w:rsid w:val="00567C87"/>
    <w:rsid w:val="00567FBC"/>
    <w:rsid w:val="00575753"/>
    <w:rsid w:val="00590B22"/>
    <w:rsid w:val="00591EC1"/>
    <w:rsid w:val="005B271F"/>
    <w:rsid w:val="005B4DB5"/>
    <w:rsid w:val="005B50E0"/>
    <w:rsid w:val="005B7331"/>
    <w:rsid w:val="005C2FB6"/>
    <w:rsid w:val="005C35DA"/>
    <w:rsid w:val="005C469D"/>
    <w:rsid w:val="005D685A"/>
    <w:rsid w:val="005E4466"/>
    <w:rsid w:val="005F07D5"/>
    <w:rsid w:val="005F2C99"/>
    <w:rsid w:val="005F7DE8"/>
    <w:rsid w:val="00600A8A"/>
    <w:rsid w:val="006115FE"/>
    <w:rsid w:val="006117CC"/>
    <w:rsid w:val="00613372"/>
    <w:rsid w:val="0062078E"/>
    <w:rsid w:val="00626FD6"/>
    <w:rsid w:val="00627F67"/>
    <w:rsid w:val="0064627A"/>
    <w:rsid w:val="006469B1"/>
    <w:rsid w:val="00655CCB"/>
    <w:rsid w:val="00672959"/>
    <w:rsid w:val="0069427E"/>
    <w:rsid w:val="006957B6"/>
    <w:rsid w:val="006A578B"/>
    <w:rsid w:val="006B0954"/>
    <w:rsid w:val="006B0AA1"/>
    <w:rsid w:val="006B3AA0"/>
    <w:rsid w:val="006D02C9"/>
    <w:rsid w:val="006D363F"/>
    <w:rsid w:val="006D3762"/>
    <w:rsid w:val="006D52AC"/>
    <w:rsid w:val="006E0CD1"/>
    <w:rsid w:val="006E23CC"/>
    <w:rsid w:val="006E2C68"/>
    <w:rsid w:val="006E5A6B"/>
    <w:rsid w:val="006F2167"/>
    <w:rsid w:val="006F7492"/>
    <w:rsid w:val="006F7FB0"/>
    <w:rsid w:val="00714CD5"/>
    <w:rsid w:val="007153F9"/>
    <w:rsid w:val="00721164"/>
    <w:rsid w:val="0072167B"/>
    <w:rsid w:val="007217F7"/>
    <w:rsid w:val="00722BA4"/>
    <w:rsid w:val="007231CF"/>
    <w:rsid w:val="0074023C"/>
    <w:rsid w:val="007425C9"/>
    <w:rsid w:val="00742611"/>
    <w:rsid w:val="00757010"/>
    <w:rsid w:val="007613F0"/>
    <w:rsid w:val="007625C5"/>
    <w:rsid w:val="0076452F"/>
    <w:rsid w:val="007715F6"/>
    <w:rsid w:val="00773971"/>
    <w:rsid w:val="00776CBB"/>
    <w:rsid w:val="0077763C"/>
    <w:rsid w:val="00780DEA"/>
    <w:rsid w:val="00782B11"/>
    <w:rsid w:val="00787227"/>
    <w:rsid w:val="00795FAD"/>
    <w:rsid w:val="007A0878"/>
    <w:rsid w:val="007A0DF7"/>
    <w:rsid w:val="007A4137"/>
    <w:rsid w:val="007A4649"/>
    <w:rsid w:val="007A5658"/>
    <w:rsid w:val="007B09C7"/>
    <w:rsid w:val="007B1CAB"/>
    <w:rsid w:val="007C3C8C"/>
    <w:rsid w:val="007E06D0"/>
    <w:rsid w:val="007F2C78"/>
    <w:rsid w:val="007F3527"/>
    <w:rsid w:val="00820DA9"/>
    <w:rsid w:val="00826755"/>
    <w:rsid w:val="00833EBF"/>
    <w:rsid w:val="00834275"/>
    <w:rsid w:val="00834979"/>
    <w:rsid w:val="00835AF9"/>
    <w:rsid w:val="00840724"/>
    <w:rsid w:val="008572EC"/>
    <w:rsid w:val="0086238F"/>
    <w:rsid w:val="00863359"/>
    <w:rsid w:val="0087096A"/>
    <w:rsid w:val="00871FDF"/>
    <w:rsid w:val="00872B88"/>
    <w:rsid w:val="008828B6"/>
    <w:rsid w:val="008908C6"/>
    <w:rsid w:val="008940CA"/>
    <w:rsid w:val="008A30A2"/>
    <w:rsid w:val="008A3D67"/>
    <w:rsid w:val="008B3D64"/>
    <w:rsid w:val="008B6989"/>
    <w:rsid w:val="008C5F4A"/>
    <w:rsid w:val="008D6AD7"/>
    <w:rsid w:val="008D7D78"/>
    <w:rsid w:val="008E5CDB"/>
    <w:rsid w:val="008E67DB"/>
    <w:rsid w:val="008E75A6"/>
    <w:rsid w:val="008F23FA"/>
    <w:rsid w:val="008F358D"/>
    <w:rsid w:val="008F7E06"/>
    <w:rsid w:val="00914172"/>
    <w:rsid w:val="00920610"/>
    <w:rsid w:val="00931B0E"/>
    <w:rsid w:val="00940904"/>
    <w:rsid w:val="00941786"/>
    <w:rsid w:val="00944C52"/>
    <w:rsid w:val="00946CCA"/>
    <w:rsid w:val="00954018"/>
    <w:rsid w:val="0096089E"/>
    <w:rsid w:val="00975980"/>
    <w:rsid w:val="00981E62"/>
    <w:rsid w:val="00984165"/>
    <w:rsid w:val="00995CD8"/>
    <w:rsid w:val="009A12DF"/>
    <w:rsid w:val="009B2A9F"/>
    <w:rsid w:val="009C383A"/>
    <w:rsid w:val="009C5FA8"/>
    <w:rsid w:val="009D0040"/>
    <w:rsid w:val="009E0B39"/>
    <w:rsid w:val="009E199D"/>
    <w:rsid w:val="009E72D0"/>
    <w:rsid w:val="009F2057"/>
    <w:rsid w:val="009F4E41"/>
    <w:rsid w:val="009F554A"/>
    <w:rsid w:val="00A06057"/>
    <w:rsid w:val="00A1028A"/>
    <w:rsid w:val="00A1089A"/>
    <w:rsid w:val="00A10B8B"/>
    <w:rsid w:val="00A14B89"/>
    <w:rsid w:val="00A20BD5"/>
    <w:rsid w:val="00A24823"/>
    <w:rsid w:val="00A24862"/>
    <w:rsid w:val="00A337D5"/>
    <w:rsid w:val="00A345B8"/>
    <w:rsid w:val="00A36128"/>
    <w:rsid w:val="00A37936"/>
    <w:rsid w:val="00A41964"/>
    <w:rsid w:val="00A444EE"/>
    <w:rsid w:val="00A55EBD"/>
    <w:rsid w:val="00A60516"/>
    <w:rsid w:val="00A83826"/>
    <w:rsid w:val="00A95213"/>
    <w:rsid w:val="00A96830"/>
    <w:rsid w:val="00AA06F5"/>
    <w:rsid w:val="00AB3D05"/>
    <w:rsid w:val="00AC5E43"/>
    <w:rsid w:val="00AD3A49"/>
    <w:rsid w:val="00AD409F"/>
    <w:rsid w:val="00B26ABD"/>
    <w:rsid w:val="00B34AED"/>
    <w:rsid w:val="00B420C4"/>
    <w:rsid w:val="00B4545B"/>
    <w:rsid w:val="00B51057"/>
    <w:rsid w:val="00B721CE"/>
    <w:rsid w:val="00B72C80"/>
    <w:rsid w:val="00B739D6"/>
    <w:rsid w:val="00B84BDE"/>
    <w:rsid w:val="00B84C03"/>
    <w:rsid w:val="00B93157"/>
    <w:rsid w:val="00BB0199"/>
    <w:rsid w:val="00BB16F0"/>
    <w:rsid w:val="00BC171C"/>
    <w:rsid w:val="00BC3E77"/>
    <w:rsid w:val="00BD358D"/>
    <w:rsid w:val="00BF341B"/>
    <w:rsid w:val="00BF39FF"/>
    <w:rsid w:val="00C158C8"/>
    <w:rsid w:val="00C16141"/>
    <w:rsid w:val="00C25BBE"/>
    <w:rsid w:val="00C320A1"/>
    <w:rsid w:val="00C362DF"/>
    <w:rsid w:val="00C42EEB"/>
    <w:rsid w:val="00C44AA0"/>
    <w:rsid w:val="00C505E0"/>
    <w:rsid w:val="00C576C0"/>
    <w:rsid w:val="00C63439"/>
    <w:rsid w:val="00C73BBE"/>
    <w:rsid w:val="00C745A3"/>
    <w:rsid w:val="00C7518A"/>
    <w:rsid w:val="00C76957"/>
    <w:rsid w:val="00C96836"/>
    <w:rsid w:val="00CA2685"/>
    <w:rsid w:val="00CA4452"/>
    <w:rsid w:val="00CA4D17"/>
    <w:rsid w:val="00CA6406"/>
    <w:rsid w:val="00CA7F9A"/>
    <w:rsid w:val="00CB5150"/>
    <w:rsid w:val="00CB5476"/>
    <w:rsid w:val="00CB5543"/>
    <w:rsid w:val="00CD1827"/>
    <w:rsid w:val="00CD4333"/>
    <w:rsid w:val="00CD4EBF"/>
    <w:rsid w:val="00CD68CF"/>
    <w:rsid w:val="00CE2607"/>
    <w:rsid w:val="00CF355F"/>
    <w:rsid w:val="00CF63DE"/>
    <w:rsid w:val="00D03394"/>
    <w:rsid w:val="00D05021"/>
    <w:rsid w:val="00D11A36"/>
    <w:rsid w:val="00D11D02"/>
    <w:rsid w:val="00D273BA"/>
    <w:rsid w:val="00D37AEB"/>
    <w:rsid w:val="00D47427"/>
    <w:rsid w:val="00D5479F"/>
    <w:rsid w:val="00D62C13"/>
    <w:rsid w:val="00D71098"/>
    <w:rsid w:val="00D77CC8"/>
    <w:rsid w:val="00D862CC"/>
    <w:rsid w:val="00D86CE8"/>
    <w:rsid w:val="00D94527"/>
    <w:rsid w:val="00D94D4F"/>
    <w:rsid w:val="00DA0E53"/>
    <w:rsid w:val="00DB185F"/>
    <w:rsid w:val="00DB1B7F"/>
    <w:rsid w:val="00DB262D"/>
    <w:rsid w:val="00DB3A50"/>
    <w:rsid w:val="00DB4413"/>
    <w:rsid w:val="00DB6E65"/>
    <w:rsid w:val="00DB7076"/>
    <w:rsid w:val="00DC4D9A"/>
    <w:rsid w:val="00DC5661"/>
    <w:rsid w:val="00DD02D6"/>
    <w:rsid w:val="00DD12C1"/>
    <w:rsid w:val="00DD5D1E"/>
    <w:rsid w:val="00DD78CC"/>
    <w:rsid w:val="00DE44B4"/>
    <w:rsid w:val="00DE5320"/>
    <w:rsid w:val="00DE6608"/>
    <w:rsid w:val="00DF5966"/>
    <w:rsid w:val="00DF63E3"/>
    <w:rsid w:val="00E036E1"/>
    <w:rsid w:val="00E039CD"/>
    <w:rsid w:val="00E130CF"/>
    <w:rsid w:val="00E13339"/>
    <w:rsid w:val="00E2412C"/>
    <w:rsid w:val="00E41D39"/>
    <w:rsid w:val="00E43863"/>
    <w:rsid w:val="00E45C8A"/>
    <w:rsid w:val="00E528A2"/>
    <w:rsid w:val="00E569F1"/>
    <w:rsid w:val="00E644A2"/>
    <w:rsid w:val="00E65DB3"/>
    <w:rsid w:val="00E663BB"/>
    <w:rsid w:val="00E72F85"/>
    <w:rsid w:val="00E870D5"/>
    <w:rsid w:val="00EA162E"/>
    <w:rsid w:val="00EA30E8"/>
    <w:rsid w:val="00EB2535"/>
    <w:rsid w:val="00EB3105"/>
    <w:rsid w:val="00EB40AD"/>
    <w:rsid w:val="00EB4DEA"/>
    <w:rsid w:val="00EC6E36"/>
    <w:rsid w:val="00ED6B1F"/>
    <w:rsid w:val="00EE228D"/>
    <w:rsid w:val="00EE2371"/>
    <w:rsid w:val="00EF54C6"/>
    <w:rsid w:val="00F00543"/>
    <w:rsid w:val="00F03319"/>
    <w:rsid w:val="00F0354E"/>
    <w:rsid w:val="00F05FCE"/>
    <w:rsid w:val="00F17F43"/>
    <w:rsid w:val="00F17F9F"/>
    <w:rsid w:val="00F21806"/>
    <w:rsid w:val="00F22DD2"/>
    <w:rsid w:val="00F267F5"/>
    <w:rsid w:val="00F60D68"/>
    <w:rsid w:val="00F61B0C"/>
    <w:rsid w:val="00F63169"/>
    <w:rsid w:val="00F73ACA"/>
    <w:rsid w:val="00F77CAF"/>
    <w:rsid w:val="00F86D29"/>
    <w:rsid w:val="00F8741D"/>
    <w:rsid w:val="00F91C2B"/>
    <w:rsid w:val="00F977D1"/>
    <w:rsid w:val="00FA67B8"/>
    <w:rsid w:val="00FB09F1"/>
    <w:rsid w:val="00FB2E35"/>
    <w:rsid w:val="00FC08F0"/>
    <w:rsid w:val="00FC2BE3"/>
    <w:rsid w:val="00FC59D7"/>
    <w:rsid w:val="00FD5752"/>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FB697"/>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7328-C4BD-4E10-AB4E-0DA51661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3694</Words>
  <Characters>17086</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6</cp:revision>
  <cp:lastPrinted>2011-11-17T01:30:00Z</cp:lastPrinted>
  <dcterms:created xsi:type="dcterms:W3CDTF">2024-04-02T21:18:00Z</dcterms:created>
  <dcterms:modified xsi:type="dcterms:W3CDTF">2024-04-02T22:00:00Z</dcterms:modified>
</cp:coreProperties>
</file>