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78AF6" w14:textId="77777777" w:rsidR="00EF01B5" w:rsidRPr="00A26DD1" w:rsidRDefault="009504A5" w:rsidP="00A26DD1">
      <w:pPr>
        <w:spacing w:line="276" w:lineRule="auto"/>
        <w:jc w:val="center"/>
        <w:rPr>
          <w:rFonts w:eastAsia="Calibri"/>
          <w:b/>
          <w:sz w:val="32"/>
          <w:szCs w:val="24"/>
          <w:lang w:val="en-NZ" w:bidi="he-IL"/>
        </w:rPr>
      </w:pPr>
      <w:r w:rsidRPr="00A26DD1">
        <w:rPr>
          <w:rFonts w:eastAsia="Calibri"/>
          <w:b/>
          <w:sz w:val="32"/>
          <w:szCs w:val="24"/>
          <w:lang w:val="en-NZ" w:bidi="he-IL"/>
        </w:rPr>
        <w:t xml:space="preserve">The advancing Kingdom of God </w:t>
      </w:r>
    </w:p>
    <w:p w14:paraId="1C4D02A8" w14:textId="0D98102B" w:rsidR="000E0E04" w:rsidRPr="001B528D" w:rsidRDefault="00EF01B5" w:rsidP="001B528D">
      <w:pPr>
        <w:spacing w:line="276" w:lineRule="auto"/>
        <w:jc w:val="center"/>
        <w:rPr>
          <w:rFonts w:eastAsia="Calibri"/>
          <w:sz w:val="28"/>
          <w:szCs w:val="24"/>
          <w:lang w:val="en-NZ" w:bidi="he-IL"/>
        </w:rPr>
      </w:pPr>
      <w:r w:rsidRPr="001B528D">
        <w:rPr>
          <w:rFonts w:eastAsia="Calibri"/>
          <w:sz w:val="28"/>
          <w:szCs w:val="24"/>
          <w:lang w:val="en-NZ" w:bidi="he-IL"/>
        </w:rPr>
        <w:t>T</w:t>
      </w:r>
      <w:r w:rsidR="00FE0225" w:rsidRPr="001B528D">
        <w:rPr>
          <w:rFonts w:eastAsia="Calibri"/>
          <w:sz w:val="28"/>
          <w:szCs w:val="24"/>
          <w:lang w:val="en-NZ" w:bidi="he-IL"/>
        </w:rPr>
        <w:t>ext: Mark 4:26-29</w:t>
      </w:r>
    </w:p>
    <w:p w14:paraId="2BD6ADCE" w14:textId="4B6B8252" w:rsidR="00EF01B5" w:rsidRPr="00EF01B5" w:rsidRDefault="003E330B" w:rsidP="000C125D">
      <w:pPr>
        <w:pStyle w:val="Title"/>
        <w:spacing w:after="200" w:line="276" w:lineRule="auto"/>
        <w:rPr>
          <w:b w:val="0"/>
          <w:bCs/>
          <w:szCs w:val="24"/>
          <w:lang w:val="en-NZ"/>
        </w:rPr>
      </w:pPr>
      <w:r w:rsidRPr="003E330B">
        <w:rPr>
          <w:b w:val="0"/>
          <w:bCs/>
          <w:szCs w:val="24"/>
          <w:lang w:val="en-NZ"/>
        </w:rPr>
        <w:t>Rev. David Waldron</w:t>
      </w:r>
    </w:p>
    <w:p w14:paraId="72EC9231" w14:textId="77777777" w:rsidR="000E0E04" w:rsidRPr="000C125D" w:rsidRDefault="00E65DB3" w:rsidP="00EF01B5">
      <w:pPr>
        <w:pStyle w:val="Details"/>
        <w:spacing w:after="200" w:line="276" w:lineRule="auto"/>
        <w:rPr>
          <w:rFonts w:ascii="Times New Roman" w:hAnsi="Times New Roman"/>
          <w:sz w:val="24"/>
          <w:szCs w:val="24"/>
          <w:lang w:val="en-NZ"/>
        </w:rPr>
      </w:pPr>
      <w:r w:rsidRPr="00815CB4">
        <w:rPr>
          <w:rFonts w:ascii="Times New Roman" w:hAnsi="Times New Roman"/>
          <w:b/>
          <w:bCs/>
          <w:sz w:val="24"/>
          <w:szCs w:val="24"/>
          <w:lang w:val="en-NZ"/>
        </w:rPr>
        <w:t>Scriptures:</w:t>
      </w:r>
      <w:r w:rsidRPr="000C125D">
        <w:rPr>
          <w:rFonts w:ascii="Times New Roman" w:hAnsi="Times New Roman"/>
          <w:sz w:val="24"/>
          <w:szCs w:val="24"/>
          <w:lang w:val="en-NZ"/>
        </w:rPr>
        <w:t xml:space="preserve"> </w:t>
      </w:r>
      <w:r w:rsidR="007C4D2D" w:rsidRPr="000C125D">
        <w:rPr>
          <w:rFonts w:ascii="Times New Roman" w:hAnsi="Times New Roman"/>
          <w:sz w:val="24"/>
          <w:szCs w:val="24"/>
          <w:lang w:val="en-NZ"/>
        </w:rPr>
        <w:t xml:space="preserve">Joel 3:11-18; </w:t>
      </w:r>
      <w:r w:rsidR="00F00543" w:rsidRPr="000C125D">
        <w:rPr>
          <w:rFonts w:ascii="Times New Roman" w:hAnsi="Times New Roman"/>
          <w:sz w:val="24"/>
          <w:szCs w:val="24"/>
          <w:lang w:val="en-NZ"/>
        </w:rPr>
        <w:t xml:space="preserve">Mark </w:t>
      </w:r>
      <w:r w:rsidR="00FE0225" w:rsidRPr="000C125D">
        <w:rPr>
          <w:rFonts w:ascii="Times New Roman" w:hAnsi="Times New Roman"/>
          <w:sz w:val="24"/>
          <w:szCs w:val="24"/>
          <w:lang w:val="en-NZ"/>
        </w:rPr>
        <w:t>4:26-29</w:t>
      </w:r>
      <w:r w:rsidR="007C4D2D" w:rsidRPr="000C125D">
        <w:rPr>
          <w:rFonts w:ascii="Times New Roman" w:hAnsi="Times New Roman"/>
          <w:sz w:val="24"/>
          <w:szCs w:val="24"/>
          <w:lang w:val="en-NZ"/>
        </w:rPr>
        <w:t>; 1 Cor 3:1-9; James 5:1-11; Rev 14:14-16</w:t>
      </w:r>
    </w:p>
    <w:p w14:paraId="78B14F6B" w14:textId="00DFDC35" w:rsidR="000E0E04" w:rsidRPr="000C125D" w:rsidRDefault="00A1525A" w:rsidP="00EF01B5">
      <w:pPr>
        <w:spacing w:after="200" w:line="276" w:lineRule="auto"/>
        <w:rPr>
          <w:sz w:val="24"/>
          <w:szCs w:val="24"/>
          <w:lang w:val="en-NZ"/>
        </w:rPr>
      </w:pPr>
      <w:r w:rsidRPr="00243165">
        <w:rPr>
          <w:b/>
          <w:bCs/>
          <w:sz w:val="24"/>
          <w:szCs w:val="24"/>
          <w:lang w:val="en-NZ"/>
        </w:rPr>
        <w:t>Songs Chosen:</w:t>
      </w:r>
      <w:r w:rsidRPr="00243165">
        <w:rPr>
          <w:sz w:val="24"/>
          <w:szCs w:val="24"/>
          <w:lang w:val="en-NZ"/>
        </w:rPr>
        <w:t xml:space="preserve"> [SttL]</w:t>
      </w:r>
      <w:r>
        <w:rPr>
          <w:sz w:val="24"/>
          <w:szCs w:val="24"/>
          <w:lang w:val="en-NZ"/>
        </w:rPr>
        <w:t xml:space="preserve"> </w:t>
      </w:r>
      <w:r w:rsidR="00815CB4" w:rsidRPr="00815CB4">
        <w:rPr>
          <w:sz w:val="24"/>
          <w:szCs w:val="24"/>
          <w:lang w:val="en-NZ"/>
        </w:rPr>
        <w:t>65, 487, 338, 432, 23, 306</w:t>
      </w:r>
    </w:p>
    <w:p w14:paraId="6789EF29" w14:textId="0C122BBE" w:rsidR="00EF01B5" w:rsidRPr="00A74B0D" w:rsidRDefault="00EF01B5" w:rsidP="00A74B0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815CB4">
        <w:rPr>
          <w:rFonts w:eastAsia="Calibri"/>
          <w:b/>
          <w:sz w:val="24"/>
          <w:szCs w:val="24"/>
          <w:lang w:val="en-NZ" w:bidi="he-IL"/>
        </w:rPr>
        <w:t>Series:</w:t>
      </w:r>
      <w:r w:rsidRPr="00A74B0D">
        <w:rPr>
          <w:rFonts w:eastAsia="Calibri"/>
          <w:bCs/>
          <w:sz w:val="24"/>
          <w:szCs w:val="24"/>
          <w:lang w:val="en-NZ" w:bidi="he-IL"/>
        </w:rPr>
        <w:t xml:space="preserve"> </w:t>
      </w:r>
      <w:r w:rsidR="00815CB4">
        <w:rPr>
          <w:rFonts w:eastAsia="Calibri"/>
          <w:bCs/>
          <w:sz w:val="24"/>
          <w:szCs w:val="24"/>
          <w:lang w:val="en-NZ" w:bidi="he-IL"/>
        </w:rPr>
        <w:tab/>
      </w:r>
      <w:r w:rsidRPr="00A74B0D">
        <w:rPr>
          <w:rFonts w:eastAsia="Calibri"/>
          <w:bCs/>
          <w:sz w:val="24"/>
          <w:szCs w:val="24"/>
          <w:lang w:val="en-NZ" w:bidi="he-IL"/>
        </w:rPr>
        <w:t>The gospel of Mark</w:t>
      </w:r>
      <w:r w:rsidR="00815CB4">
        <w:rPr>
          <w:rFonts w:eastAsia="Calibri"/>
          <w:bCs/>
          <w:sz w:val="24"/>
          <w:szCs w:val="24"/>
          <w:lang w:val="en-NZ" w:bidi="he-IL"/>
        </w:rPr>
        <w:t xml:space="preserve"> (#10)</w:t>
      </w:r>
    </w:p>
    <w:p w14:paraId="31A8EF55" w14:textId="1D4F6F2B" w:rsidR="00EF01B5" w:rsidRPr="00A74B0D" w:rsidRDefault="00EF01B5" w:rsidP="00A74B0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815CB4">
        <w:rPr>
          <w:rFonts w:eastAsia="Calibri"/>
          <w:b/>
          <w:sz w:val="24"/>
          <w:szCs w:val="24"/>
          <w:lang w:val="en-NZ" w:bidi="he-IL"/>
        </w:rPr>
        <w:t xml:space="preserve">Occasion: </w:t>
      </w:r>
      <w:r w:rsidR="00815CB4">
        <w:rPr>
          <w:rFonts w:eastAsia="Calibri"/>
          <w:b/>
          <w:sz w:val="24"/>
          <w:szCs w:val="24"/>
          <w:lang w:val="en-NZ" w:bidi="he-IL"/>
        </w:rPr>
        <w:tab/>
      </w:r>
      <w:r w:rsidRPr="00A74B0D">
        <w:rPr>
          <w:rFonts w:eastAsia="Calibri"/>
          <w:bCs/>
          <w:sz w:val="24"/>
          <w:szCs w:val="24"/>
          <w:lang w:val="en-NZ" w:bidi="he-IL"/>
        </w:rPr>
        <w:t>Lord’s Supper</w:t>
      </w:r>
    </w:p>
    <w:p w14:paraId="4540B22F" w14:textId="0B68778A" w:rsidR="00BC3E77" w:rsidRPr="00A74B0D" w:rsidRDefault="0074023C" w:rsidP="00A74B0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815CB4">
        <w:rPr>
          <w:rFonts w:eastAsia="Calibri"/>
          <w:b/>
          <w:sz w:val="24"/>
          <w:szCs w:val="24"/>
          <w:lang w:val="en-NZ" w:bidi="he-IL"/>
        </w:rPr>
        <w:t>Theme:</w:t>
      </w:r>
      <w:r w:rsidRPr="00A74B0D">
        <w:rPr>
          <w:rFonts w:eastAsia="Calibri"/>
          <w:bCs/>
          <w:sz w:val="24"/>
          <w:szCs w:val="24"/>
          <w:lang w:val="en-NZ" w:bidi="he-IL"/>
        </w:rPr>
        <w:t xml:space="preserve"> </w:t>
      </w:r>
      <w:r w:rsidR="00815CB4">
        <w:rPr>
          <w:rFonts w:eastAsia="Calibri"/>
          <w:bCs/>
          <w:sz w:val="24"/>
          <w:szCs w:val="24"/>
          <w:lang w:val="en-NZ" w:bidi="he-IL"/>
        </w:rPr>
        <w:tab/>
      </w:r>
      <w:r w:rsidR="00FE0225" w:rsidRPr="00A74B0D">
        <w:rPr>
          <w:rFonts w:eastAsia="Calibri"/>
          <w:bCs/>
          <w:sz w:val="24"/>
          <w:szCs w:val="24"/>
          <w:lang w:val="en-NZ" w:bidi="he-IL"/>
        </w:rPr>
        <w:t>Jesus tells the parable of the growing seed, emphasising the mystery of the powerful growth of the Kingdom of God in preparation for the coming harvest.</w:t>
      </w:r>
    </w:p>
    <w:p w14:paraId="55638518" w14:textId="41BE99B9" w:rsidR="0074023C" w:rsidRPr="00A74B0D" w:rsidRDefault="006F7FB0" w:rsidP="00A74B0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815CB4">
        <w:rPr>
          <w:rFonts w:eastAsia="Calibri"/>
          <w:b/>
          <w:sz w:val="24"/>
          <w:szCs w:val="24"/>
          <w:lang w:val="en-NZ" w:bidi="he-IL"/>
        </w:rPr>
        <w:t>Proposition:</w:t>
      </w:r>
      <w:r w:rsidRPr="00A74B0D">
        <w:rPr>
          <w:rFonts w:eastAsia="Calibri"/>
          <w:bCs/>
          <w:sz w:val="24"/>
          <w:szCs w:val="24"/>
          <w:lang w:val="en-NZ" w:bidi="he-IL"/>
        </w:rPr>
        <w:t xml:space="preserve"> </w:t>
      </w:r>
      <w:r w:rsidR="00815CB4">
        <w:rPr>
          <w:rFonts w:eastAsia="Calibri"/>
          <w:bCs/>
          <w:sz w:val="24"/>
          <w:szCs w:val="24"/>
          <w:lang w:val="en-NZ" w:bidi="he-IL"/>
        </w:rPr>
        <w:tab/>
      </w:r>
      <w:r w:rsidR="00FE0225" w:rsidRPr="00A74B0D">
        <w:rPr>
          <w:rFonts w:eastAsia="Calibri"/>
          <w:bCs/>
          <w:sz w:val="24"/>
          <w:szCs w:val="24"/>
          <w:lang w:val="en-NZ" w:bidi="he-IL"/>
        </w:rPr>
        <w:t>Marvel and be prepared because the growth of God’s kingdom is mysterious, powerful and will certainly result in the coming harvest of souls.</w:t>
      </w:r>
    </w:p>
    <w:p w14:paraId="65F5CF18" w14:textId="6E4FA817" w:rsidR="0074023C" w:rsidRPr="000C125D" w:rsidRDefault="00FE0C6E" w:rsidP="000C125D">
      <w:pPr>
        <w:spacing w:after="200" w:line="276" w:lineRule="auto"/>
        <w:rPr>
          <w:rFonts w:eastAsia="Calibri"/>
          <w:sz w:val="24"/>
          <w:szCs w:val="24"/>
          <w:lang w:val="en-NZ" w:bidi="he-IL"/>
        </w:rPr>
      </w:pPr>
      <w:r w:rsidRPr="00243165">
        <w:rPr>
          <w:rFonts w:eastAsia="Calibri"/>
          <w:b/>
          <w:sz w:val="24"/>
          <w:szCs w:val="24"/>
          <w:lang w:val="en-NZ" w:bidi="he-IL"/>
        </w:rPr>
        <w:t>Introduction</w:t>
      </w:r>
    </w:p>
    <w:p w14:paraId="165891A3" w14:textId="77777777" w:rsidR="00AC38A1" w:rsidRDefault="00EC26F7" w:rsidP="00DB5DF4">
      <w:pPr>
        <w:pStyle w:val="BodyText2"/>
        <w:spacing w:after="200" w:line="276" w:lineRule="auto"/>
        <w:rPr>
          <w:rFonts w:eastAsia="Calibri"/>
          <w:szCs w:val="24"/>
          <w:lang w:val="en-NZ"/>
        </w:rPr>
      </w:pPr>
      <w:r w:rsidRPr="000C125D">
        <w:rPr>
          <w:rFonts w:eastAsia="Calibri"/>
          <w:szCs w:val="24"/>
          <w:lang w:val="en-NZ"/>
        </w:rPr>
        <w:t xml:space="preserve">Did you know that there are </w:t>
      </w:r>
      <w:r w:rsidRPr="000C125D">
        <w:rPr>
          <w:szCs w:val="24"/>
          <w:lang w:val="en-NZ"/>
        </w:rPr>
        <w:t>at least 200,000 edible plant species on this planet</w:t>
      </w:r>
      <w:r w:rsidR="00F90CE7" w:rsidRPr="000C125D">
        <w:rPr>
          <w:szCs w:val="24"/>
          <w:lang w:val="en-NZ"/>
        </w:rPr>
        <w:t>?</w:t>
      </w:r>
      <w:r w:rsidR="00DB5DF4">
        <w:rPr>
          <w:szCs w:val="24"/>
          <w:lang w:val="en-NZ"/>
        </w:rPr>
        <w:t xml:space="preserve"> </w:t>
      </w:r>
      <w:r w:rsidR="00F90CE7" w:rsidRPr="000C125D">
        <w:rPr>
          <w:szCs w:val="24"/>
          <w:lang w:val="en-NZ"/>
        </w:rPr>
        <w:t xml:space="preserve">As a </w:t>
      </w:r>
      <w:r w:rsidR="005718C7" w:rsidRPr="000C125D">
        <w:rPr>
          <w:szCs w:val="24"/>
          <w:lang w:val="en-NZ"/>
        </w:rPr>
        <w:t xml:space="preserve">global </w:t>
      </w:r>
      <w:r w:rsidR="006B78DB" w:rsidRPr="000C125D">
        <w:rPr>
          <w:szCs w:val="24"/>
          <w:lang w:val="en-NZ"/>
        </w:rPr>
        <w:t xml:space="preserve">human population </w:t>
      </w:r>
      <w:r w:rsidR="005718C7" w:rsidRPr="000C125D">
        <w:rPr>
          <w:szCs w:val="24"/>
          <w:lang w:val="en-NZ"/>
        </w:rPr>
        <w:t>(</w:t>
      </w:r>
      <w:r w:rsidR="006B78DB" w:rsidRPr="000C125D">
        <w:rPr>
          <w:szCs w:val="24"/>
          <w:lang w:val="en-NZ"/>
        </w:rPr>
        <w:t>of 7.9 billion people</w:t>
      </w:r>
      <w:r w:rsidR="005718C7" w:rsidRPr="000C125D">
        <w:rPr>
          <w:szCs w:val="24"/>
          <w:lang w:val="en-NZ"/>
        </w:rPr>
        <w:t>)</w:t>
      </w:r>
      <w:r w:rsidR="006B78DB" w:rsidRPr="000C125D">
        <w:rPr>
          <w:szCs w:val="24"/>
          <w:lang w:val="en-NZ"/>
        </w:rPr>
        <w:t xml:space="preserve"> </w:t>
      </w:r>
      <w:r w:rsidRPr="000C125D">
        <w:rPr>
          <w:szCs w:val="24"/>
          <w:lang w:val="en-NZ"/>
        </w:rPr>
        <w:t xml:space="preserve">we depend on just three: maize, rice and wheat for more than half </w:t>
      </w:r>
      <w:r w:rsidR="006B78DB" w:rsidRPr="000C125D">
        <w:rPr>
          <w:szCs w:val="24"/>
          <w:lang w:val="en-NZ"/>
        </w:rPr>
        <w:t>our</w:t>
      </w:r>
      <w:r w:rsidRPr="000C125D">
        <w:rPr>
          <w:szCs w:val="24"/>
          <w:lang w:val="en-NZ"/>
        </w:rPr>
        <w:t xml:space="preserve"> </w:t>
      </w:r>
      <w:r w:rsidR="00E527C7" w:rsidRPr="000C125D">
        <w:rPr>
          <w:szCs w:val="24"/>
          <w:lang w:val="en-NZ"/>
        </w:rPr>
        <w:t>food (</w:t>
      </w:r>
      <w:r w:rsidRPr="000C125D">
        <w:rPr>
          <w:szCs w:val="24"/>
          <w:lang w:val="en-NZ"/>
        </w:rPr>
        <w:t>caloric</w:t>
      </w:r>
      <w:r w:rsidR="00E527C7" w:rsidRPr="000C125D">
        <w:rPr>
          <w:szCs w:val="24"/>
          <w:lang w:val="en-NZ"/>
        </w:rPr>
        <w:t>)</w:t>
      </w:r>
      <w:r w:rsidRPr="000C125D">
        <w:rPr>
          <w:szCs w:val="24"/>
          <w:lang w:val="en-NZ"/>
        </w:rPr>
        <w:t xml:space="preserve"> intake.</w:t>
      </w:r>
      <w:r w:rsidR="00A11E79">
        <w:rPr>
          <w:szCs w:val="24"/>
          <w:lang w:val="en-NZ"/>
        </w:rPr>
        <w:t xml:space="preserve"> </w:t>
      </w:r>
      <w:r w:rsidR="00E527C7" w:rsidRPr="000C125D">
        <w:rPr>
          <w:rFonts w:eastAsia="Calibri"/>
          <w:szCs w:val="24"/>
          <w:lang w:val="en-NZ"/>
        </w:rPr>
        <w:t xml:space="preserve">Together Russia and Ukraine export </w:t>
      </w:r>
      <w:r w:rsidR="006B78DB" w:rsidRPr="000C125D">
        <w:rPr>
          <w:rFonts w:eastAsia="Calibri"/>
          <w:szCs w:val="24"/>
          <w:lang w:val="en-NZ"/>
        </w:rPr>
        <w:t xml:space="preserve">over </w:t>
      </w:r>
      <w:r w:rsidR="00E527C7" w:rsidRPr="000C125D">
        <w:rPr>
          <w:rFonts w:eastAsia="Calibri"/>
          <w:szCs w:val="24"/>
          <w:lang w:val="en-NZ"/>
        </w:rPr>
        <w:t xml:space="preserve">a quarter of the world’s wheat. </w:t>
      </w:r>
      <w:r w:rsidR="006B78DB" w:rsidRPr="000C125D">
        <w:rPr>
          <w:rFonts w:eastAsia="Calibri"/>
          <w:szCs w:val="24"/>
          <w:lang w:val="en-NZ"/>
        </w:rPr>
        <w:t>Russian gas is a key ingredient in nitrogen-based fertilizers like urea.</w:t>
      </w:r>
      <w:r w:rsidR="00A11E79">
        <w:rPr>
          <w:rFonts w:eastAsia="Calibri"/>
          <w:szCs w:val="24"/>
          <w:lang w:val="en-NZ"/>
        </w:rPr>
        <w:t xml:space="preserve"> </w:t>
      </w:r>
      <w:r w:rsidR="00E527C7" w:rsidRPr="000C125D">
        <w:rPr>
          <w:rFonts w:eastAsia="Calibri"/>
          <w:szCs w:val="24"/>
          <w:lang w:val="en-NZ"/>
        </w:rPr>
        <w:t>The war in Ukraine now threats the food security of millions of people. We feel the effects of this on our supermarket shelves with higher food prices.</w:t>
      </w:r>
      <w:r w:rsidR="00B467E6" w:rsidRPr="000C125D">
        <w:rPr>
          <w:rFonts w:eastAsia="Calibri"/>
          <w:szCs w:val="24"/>
          <w:lang w:val="en-NZ"/>
        </w:rPr>
        <w:t xml:space="preserve"> The inflation rate hit 6.9% last week and is predicted to climb yet higher.</w:t>
      </w:r>
      <w:r w:rsidR="005718C7" w:rsidRPr="000C125D">
        <w:rPr>
          <w:rFonts w:eastAsia="Calibri"/>
          <w:szCs w:val="24"/>
          <w:lang w:val="en-NZ"/>
        </w:rPr>
        <w:t xml:space="preserve"> More and more people in New Zealand are struggling to afford to eat.</w:t>
      </w:r>
      <w:r w:rsidR="00AC38A1">
        <w:rPr>
          <w:rFonts w:eastAsia="Calibri"/>
          <w:szCs w:val="24"/>
          <w:lang w:val="en-NZ"/>
        </w:rPr>
        <w:t xml:space="preserve"> </w:t>
      </w:r>
    </w:p>
    <w:p w14:paraId="30E11A4B" w14:textId="24F6F0B2" w:rsidR="00D25DA6" w:rsidRPr="000C125D" w:rsidRDefault="006B78DB" w:rsidP="00DB5DF4">
      <w:pPr>
        <w:pStyle w:val="BodyText2"/>
        <w:spacing w:after="200" w:line="276" w:lineRule="auto"/>
        <w:rPr>
          <w:rFonts w:eastAsia="Calibri"/>
          <w:szCs w:val="24"/>
          <w:lang w:val="en-NZ"/>
        </w:rPr>
      </w:pPr>
      <w:r w:rsidRPr="000C125D">
        <w:rPr>
          <w:rFonts w:eastAsia="Calibri"/>
          <w:szCs w:val="24"/>
          <w:lang w:val="en-NZ"/>
        </w:rPr>
        <w:t>In Bible times food supplies were often insecure due to disease, drought and/or war.</w:t>
      </w:r>
      <w:r w:rsidR="00A11E79">
        <w:rPr>
          <w:rFonts w:eastAsia="Calibri"/>
          <w:szCs w:val="24"/>
          <w:lang w:val="en-NZ"/>
        </w:rPr>
        <w:t xml:space="preserve"> </w:t>
      </w:r>
      <w:r w:rsidRPr="000C125D">
        <w:rPr>
          <w:rFonts w:eastAsia="Calibri"/>
          <w:szCs w:val="24"/>
          <w:lang w:val="en-NZ"/>
        </w:rPr>
        <w:t>Today, is it fundamentally any different despite all our technological sophistication?</w:t>
      </w:r>
      <w:r w:rsidR="00AC38A1">
        <w:rPr>
          <w:rFonts w:eastAsia="Calibri"/>
          <w:szCs w:val="24"/>
          <w:lang w:val="en-NZ"/>
        </w:rPr>
        <w:t xml:space="preserve"> </w:t>
      </w:r>
      <w:r w:rsidR="005718C7" w:rsidRPr="000C125D">
        <w:rPr>
          <w:rFonts w:eastAsia="Calibri"/>
          <w:szCs w:val="24"/>
          <w:lang w:val="en-NZ"/>
        </w:rPr>
        <w:t>Agricultural food production critically depends on seeds. They are as vitally important for human life today as they have always been.</w:t>
      </w:r>
      <w:r w:rsidR="00AC38A1">
        <w:rPr>
          <w:rFonts w:eastAsia="Calibri"/>
          <w:szCs w:val="24"/>
          <w:lang w:val="en-NZ"/>
        </w:rPr>
        <w:t xml:space="preserve"> </w:t>
      </w:r>
      <w:r w:rsidR="00D25DA6" w:rsidRPr="000C125D">
        <w:rPr>
          <w:rFonts w:eastAsia="Calibri"/>
          <w:szCs w:val="24"/>
          <w:lang w:val="en-NZ"/>
        </w:rPr>
        <w:t xml:space="preserve">When Jesus taught the parables of the sower, the growing seed and the mustard seed his listeners understood the </w:t>
      </w:r>
      <w:r w:rsidR="00B467E6" w:rsidRPr="000C125D">
        <w:rPr>
          <w:rFonts w:eastAsia="Calibri"/>
          <w:szCs w:val="24"/>
          <w:lang w:val="en-NZ"/>
        </w:rPr>
        <w:t xml:space="preserve">vital </w:t>
      </w:r>
      <w:r w:rsidR="00D25DA6" w:rsidRPr="000C125D">
        <w:rPr>
          <w:rFonts w:eastAsia="Calibri"/>
          <w:szCs w:val="24"/>
          <w:lang w:val="en-NZ"/>
        </w:rPr>
        <w:t>importance of seeds.</w:t>
      </w:r>
      <w:r w:rsidR="00B82C99">
        <w:rPr>
          <w:rFonts w:eastAsia="Calibri"/>
          <w:szCs w:val="24"/>
          <w:lang w:val="en-NZ"/>
        </w:rPr>
        <w:t xml:space="preserve"> </w:t>
      </w:r>
      <w:r w:rsidR="00D306A2" w:rsidRPr="000C125D">
        <w:rPr>
          <w:rFonts w:eastAsia="Calibri"/>
          <w:szCs w:val="24"/>
          <w:lang w:val="en-NZ"/>
        </w:rPr>
        <w:t>These three parables are all about the growth of the Kingdom of God.</w:t>
      </w:r>
    </w:p>
    <w:p w14:paraId="7ADDF7B5" w14:textId="56DE1427" w:rsidR="00D306A2" w:rsidRPr="000C125D" w:rsidRDefault="00D306A2" w:rsidP="00B82C99">
      <w:pPr>
        <w:pStyle w:val="BodyText2"/>
        <w:spacing w:after="200" w:line="276" w:lineRule="auto"/>
        <w:contextualSpacing/>
        <w:rPr>
          <w:rFonts w:eastAsia="Calibri"/>
          <w:szCs w:val="24"/>
          <w:lang w:val="en-NZ"/>
        </w:rPr>
      </w:pPr>
      <w:r w:rsidRPr="000C125D">
        <w:rPr>
          <w:rFonts w:eastAsia="Calibri"/>
          <w:szCs w:val="24"/>
          <w:lang w:val="en-NZ"/>
        </w:rPr>
        <w:t>Today we are focusing on the middle of the three which is often referred to as ‘the parable of the seed growing’.</w:t>
      </w:r>
      <w:r w:rsidR="00B82C99">
        <w:rPr>
          <w:rFonts w:eastAsia="Calibri"/>
          <w:szCs w:val="24"/>
          <w:lang w:val="en-NZ"/>
        </w:rPr>
        <w:t xml:space="preserve"> </w:t>
      </w:r>
      <w:r w:rsidR="00E114CC" w:rsidRPr="000C125D">
        <w:rPr>
          <w:rFonts w:eastAsia="Calibri"/>
          <w:szCs w:val="24"/>
          <w:lang w:val="en-NZ"/>
        </w:rPr>
        <w:t xml:space="preserve">This parable only occurs in Mark’s gospel, whereas the parable of the </w:t>
      </w:r>
      <w:r w:rsidR="005718C7" w:rsidRPr="000C125D">
        <w:rPr>
          <w:rFonts w:eastAsia="Calibri"/>
          <w:szCs w:val="24"/>
          <w:lang w:val="en-NZ"/>
        </w:rPr>
        <w:t>s</w:t>
      </w:r>
      <w:r w:rsidR="00E114CC" w:rsidRPr="000C125D">
        <w:rPr>
          <w:rFonts w:eastAsia="Calibri"/>
          <w:szCs w:val="24"/>
          <w:lang w:val="en-NZ"/>
        </w:rPr>
        <w:t>ower is found in Matthew, Mark and Luke, as is the parable of the mustard seed.</w:t>
      </w:r>
      <w:r w:rsidR="00B82C99">
        <w:rPr>
          <w:rFonts w:eastAsia="Calibri"/>
          <w:szCs w:val="24"/>
          <w:lang w:val="en-NZ"/>
        </w:rPr>
        <w:t xml:space="preserve"> </w:t>
      </w:r>
      <w:r w:rsidRPr="000C125D">
        <w:rPr>
          <w:rFonts w:eastAsia="Calibri"/>
          <w:szCs w:val="24"/>
          <w:lang w:val="en-NZ"/>
        </w:rPr>
        <w:t>Let’s look at this</w:t>
      </w:r>
      <w:r w:rsidR="00E114CC" w:rsidRPr="000C125D">
        <w:rPr>
          <w:rFonts w:eastAsia="Calibri"/>
          <w:szCs w:val="24"/>
          <w:lang w:val="en-NZ"/>
        </w:rPr>
        <w:t xml:space="preserve"> uniquely Markan parable </w:t>
      </w:r>
      <w:r w:rsidRPr="000C125D">
        <w:rPr>
          <w:rFonts w:eastAsia="Calibri"/>
          <w:szCs w:val="24"/>
          <w:lang w:val="en-NZ"/>
        </w:rPr>
        <w:t>under three headings:</w:t>
      </w:r>
    </w:p>
    <w:p w14:paraId="3074DDF4" w14:textId="77777777" w:rsidR="00D306A2" w:rsidRPr="000C125D" w:rsidRDefault="00D306A2" w:rsidP="00B82C99">
      <w:pPr>
        <w:pStyle w:val="BodyText2"/>
        <w:numPr>
          <w:ilvl w:val="0"/>
          <w:numId w:val="48"/>
        </w:numPr>
        <w:spacing w:after="200" w:line="276" w:lineRule="auto"/>
        <w:contextualSpacing/>
        <w:rPr>
          <w:rFonts w:eastAsia="Calibri"/>
          <w:szCs w:val="24"/>
          <w:lang w:val="en-NZ"/>
        </w:rPr>
      </w:pPr>
      <w:r w:rsidRPr="000C125D">
        <w:rPr>
          <w:rFonts w:eastAsia="Calibri"/>
          <w:szCs w:val="24"/>
          <w:lang w:val="en-NZ"/>
        </w:rPr>
        <w:t>Mysterious growth</w:t>
      </w:r>
    </w:p>
    <w:p w14:paraId="0E73B595" w14:textId="77777777" w:rsidR="00D306A2" w:rsidRPr="000C125D" w:rsidRDefault="00D306A2" w:rsidP="00B82C99">
      <w:pPr>
        <w:pStyle w:val="BodyText2"/>
        <w:numPr>
          <w:ilvl w:val="0"/>
          <w:numId w:val="48"/>
        </w:numPr>
        <w:spacing w:after="200" w:line="276" w:lineRule="auto"/>
        <w:contextualSpacing/>
        <w:rPr>
          <w:rFonts w:eastAsia="Calibri"/>
          <w:szCs w:val="24"/>
          <w:lang w:val="en-NZ"/>
        </w:rPr>
      </w:pPr>
      <w:r w:rsidRPr="000C125D">
        <w:rPr>
          <w:rFonts w:eastAsia="Calibri"/>
          <w:szCs w:val="24"/>
          <w:lang w:val="en-NZ"/>
        </w:rPr>
        <w:t>Potent growth</w:t>
      </w:r>
    </w:p>
    <w:p w14:paraId="0809C3BD" w14:textId="77777777" w:rsidR="00D306A2" w:rsidRPr="000C125D" w:rsidRDefault="00D306A2" w:rsidP="000C125D">
      <w:pPr>
        <w:pStyle w:val="BodyText2"/>
        <w:numPr>
          <w:ilvl w:val="0"/>
          <w:numId w:val="48"/>
        </w:numPr>
        <w:spacing w:after="200" w:line="276" w:lineRule="auto"/>
        <w:rPr>
          <w:rFonts w:eastAsia="Calibri"/>
          <w:szCs w:val="24"/>
          <w:lang w:val="en-NZ"/>
        </w:rPr>
      </w:pPr>
      <w:r w:rsidRPr="000C125D">
        <w:rPr>
          <w:rFonts w:eastAsia="Calibri"/>
          <w:szCs w:val="24"/>
          <w:lang w:val="en-NZ"/>
        </w:rPr>
        <w:t>Completed growth</w:t>
      </w:r>
    </w:p>
    <w:p w14:paraId="6877E172" w14:textId="2F72C166" w:rsidR="00E644A2" w:rsidRPr="000C125D" w:rsidRDefault="000A0D9B" w:rsidP="00815CB4">
      <w:pPr>
        <w:pStyle w:val="ListParagraph"/>
        <w:numPr>
          <w:ilvl w:val="0"/>
          <w:numId w:val="45"/>
        </w:numPr>
        <w:spacing w:after="200" w:line="276" w:lineRule="auto"/>
        <w:ind w:left="426" w:hanging="426"/>
        <w:jc w:val="both"/>
        <w:rPr>
          <w:b/>
          <w:sz w:val="24"/>
          <w:szCs w:val="24"/>
          <w:lang w:val="en-NZ"/>
        </w:rPr>
      </w:pPr>
      <w:r w:rsidRPr="000C125D">
        <w:rPr>
          <w:rFonts w:eastAsia="Calibri"/>
          <w:b/>
          <w:sz w:val="24"/>
          <w:szCs w:val="24"/>
          <w:lang w:val="en-NZ"/>
        </w:rPr>
        <w:t>Mysterious Growth</w:t>
      </w:r>
      <w:r w:rsidR="00ED23EC" w:rsidRPr="000C125D">
        <w:rPr>
          <w:rFonts w:eastAsia="Calibri"/>
          <w:b/>
          <w:sz w:val="24"/>
          <w:szCs w:val="24"/>
          <w:lang w:val="en-NZ"/>
        </w:rPr>
        <w:t xml:space="preserve"> (v26-27)</w:t>
      </w:r>
    </w:p>
    <w:p w14:paraId="67101A02" w14:textId="5043AB9A" w:rsidR="006C7FC1" w:rsidRPr="00DB5DF4" w:rsidRDefault="00D57E84" w:rsidP="00DB5DF4">
      <w:pPr>
        <w:spacing w:after="200" w:line="276" w:lineRule="auto"/>
        <w:jc w:val="both"/>
        <w:rPr>
          <w:sz w:val="24"/>
          <w:szCs w:val="24"/>
          <w:lang w:val="en-NZ"/>
        </w:rPr>
      </w:pPr>
      <w:r w:rsidRPr="00DB5DF4">
        <w:rPr>
          <w:sz w:val="24"/>
          <w:szCs w:val="24"/>
          <w:lang w:val="en-NZ"/>
        </w:rPr>
        <w:t>I have a small greenhouse at home with a few veggies growing inside.</w:t>
      </w:r>
      <w:r w:rsidR="00B82C99">
        <w:rPr>
          <w:sz w:val="24"/>
          <w:szCs w:val="24"/>
          <w:lang w:val="en-NZ"/>
        </w:rPr>
        <w:t xml:space="preserve"> </w:t>
      </w:r>
      <w:r w:rsidRPr="00DB5DF4">
        <w:rPr>
          <w:sz w:val="24"/>
          <w:szCs w:val="24"/>
          <w:lang w:val="en-NZ"/>
        </w:rPr>
        <w:t>I’ve never stood inside long enough to actually see the</w:t>
      </w:r>
      <w:r w:rsidR="002F4E6B" w:rsidRPr="00DB5DF4">
        <w:rPr>
          <w:sz w:val="24"/>
          <w:szCs w:val="24"/>
          <w:lang w:val="en-NZ"/>
        </w:rPr>
        <w:t xml:space="preserve"> plants</w:t>
      </w:r>
      <w:r w:rsidRPr="00DB5DF4">
        <w:rPr>
          <w:sz w:val="24"/>
          <w:szCs w:val="24"/>
          <w:lang w:val="en-NZ"/>
        </w:rPr>
        <w:t xml:space="preserve"> grow, but grow they </w:t>
      </w:r>
      <w:r w:rsidR="00D86726" w:rsidRPr="00DB5DF4">
        <w:rPr>
          <w:sz w:val="24"/>
          <w:szCs w:val="24"/>
          <w:lang w:val="en-NZ"/>
        </w:rPr>
        <w:t xml:space="preserve">certainly </w:t>
      </w:r>
      <w:r w:rsidRPr="00DB5DF4">
        <w:rPr>
          <w:sz w:val="24"/>
          <w:szCs w:val="24"/>
          <w:lang w:val="en-NZ"/>
        </w:rPr>
        <w:t>do. Over the course of a few days, they become larger with more leaves and thicker stems.</w:t>
      </w:r>
      <w:r w:rsidR="00B82C99">
        <w:rPr>
          <w:sz w:val="24"/>
          <w:szCs w:val="24"/>
          <w:lang w:val="en-NZ"/>
        </w:rPr>
        <w:t xml:space="preserve"> </w:t>
      </w:r>
      <w:r w:rsidRPr="00DB5DF4">
        <w:rPr>
          <w:sz w:val="24"/>
          <w:szCs w:val="24"/>
          <w:lang w:val="en-NZ"/>
        </w:rPr>
        <w:t xml:space="preserve">I have worked some compost into </w:t>
      </w:r>
      <w:r w:rsidRPr="00DB5DF4">
        <w:rPr>
          <w:sz w:val="24"/>
          <w:szCs w:val="24"/>
          <w:lang w:val="en-NZ"/>
        </w:rPr>
        <w:lastRenderedPageBreak/>
        <w:t xml:space="preserve">the </w:t>
      </w:r>
      <w:r w:rsidR="00AB02A1" w:rsidRPr="00DB5DF4">
        <w:rPr>
          <w:sz w:val="24"/>
          <w:szCs w:val="24"/>
          <w:lang w:val="en-NZ"/>
        </w:rPr>
        <w:t>soil,</w:t>
      </w:r>
      <w:r w:rsidRPr="00DB5DF4">
        <w:rPr>
          <w:sz w:val="24"/>
          <w:szCs w:val="24"/>
          <w:lang w:val="en-NZ"/>
        </w:rPr>
        <w:t xml:space="preserve"> and I periodically remove any competing weeds, but I don’t do anything that actually causes them to grow. They just to that by themselves – according to the genetic instructions </w:t>
      </w:r>
      <w:r w:rsidR="00AB02A1" w:rsidRPr="00DB5DF4">
        <w:rPr>
          <w:sz w:val="24"/>
          <w:szCs w:val="24"/>
          <w:lang w:val="en-NZ"/>
        </w:rPr>
        <w:t>marvellously</w:t>
      </w:r>
      <w:r w:rsidR="00A54AFD" w:rsidRPr="00DB5DF4">
        <w:rPr>
          <w:sz w:val="24"/>
          <w:szCs w:val="24"/>
          <w:lang w:val="en-NZ"/>
        </w:rPr>
        <w:t xml:space="preserve"> </w:t>
      </w:r>
      <w:r w:rsidRPr="00DB5DF4">
        <w:rPr>
          <w:sz w:val="24"/>
          <w:szCs w:val="24"/>
          <w:lang w:val="en-NZ"/>
        </w:rPr>
        <w:t>programmed into the seed</w:t>
      </w:r>
      <w:r w:rsidR="00FD01D6">
        <w:rPr>
          <w:sz w:val="24"/>
          <w:szCs w:val="24"/>
          <w:lang w:val="en-NZ"/>
        </w:rPr>
        <w:t>s</w:t>
      </w:r>
      <w:r w:rsidRPr="00DB5DF4">
        <w:rPr>
          <w:sz w:val="24"/>
          <w:szCs w:val="24"/>
          <w:lang w:val="en-NZ"/>
        </w:rPr>
        <w:t>.</w:t>
      </w:r>
      <w:r w:rsidR="00893841">
        <w:rPr>
          <w:sz w:val="24"/>
          <w:szCs w:val="24"/>
          <w:lang w:val="en-NZ"/>
        </w:rPr>
        <w:t xml:space="preserve"> </w:t>
      </w:r>
      <w:r w:rsidRPr="00DB5DF4">
        <w:rPr>
          <w:sz w:val="24"/>
          <w:szCs w:val="24"/>
          <w:lang w:val="en-NZ"/>
        </w:rPr>
        <w:t xml:space="preserve">There’s absolutely nothing unusual about what I am describing. Many any of you here </w:t>
      </w:r>
      <w:r w:rsidR="00AB02A1" w:rsidRPr="00DB5DF4">
        <w:rPr>
          <w:sz w:val="24"/>
          <w:szCs w:val="24"/>
          <w:lang w:val="en-NZ"/>
        </w:rPr>
        <w:t>today</w:t>
      </w:r>
      <w:r w:rsidRPr="00DB5DF4">
        <w:rPr>
          <w:sz w:val="24"/>
          <w:szCs w:val="24"/>
          <w:lang w:val="en-NZ"/>
        </w:rPr>
        <w:t xml:space="preserve"> have experienced the same thing in your own gardens.</w:t>
      </w:r>
      <w:r w:rsidR="00893841">
        <w:rPr>
          <w:sz w:val="24"/>
          <w:szCs w:val="24"/>
          <w:lang w:val="en-NZ"/>
        </w:rPr>
        <w:t xml:space="preserve"> </w:t>
      </w:r>
      <w:r w:rsidR="006C7FC1" w:rsidRPr="00DB5DF4">
        <w:rPr>
          <w:sz w:val="24"/>
          <w:szCs w:val="24"/>
          <w:lang w:val="en-NZ"/>
        </w:rPr>
        <w:t>Yet, despite being extremely commonplace, this growth is quite remarkable. A small dead looking object (the seed) can lay dormant in a storeroom and then when sown on the ground begins to grow and is transformed into a plant which (in the case of over 200,000 varieties) becomes a source of food for people like you and me.</w:t>
      </w:r>
    </w:p>
    <w:p w14:paraId="50D0A0F2" w14:textId="56F171D8" w:rsidR="00C0654D" w:rsidRDefault="006C7FC1" w:rsidP="00DB5DF4">
      <w:pPr>
        <w:spacing w:after="200" w:line="276" w:lineRule="auto"/>
        <w:jc w:val="both"/>
        <w:rPr>
          <w:sz w:val="24"/>
          <w:szCs w:val="24"/>
          <w:lang w:val="en-NZ"/>
        </w:rPr>
      </w:pPr>
      <w:r w:rsidRPr="00DB5DF4">
        <w:rPr>
          <w:sz w:val="24"/>
          <w:szCs w:val="24"/>
          <w:lang w:val="en-NZ"/>
        </w:rPr>
        <w:t>Jesus uses the well-known phenomenon of growth from a seed to a food crop as an illustration of the advancing Kingdom of God.</w:t>
      </w:r>
      <w:r w:rsidR="00893841">
        <w:rPr>
          <w:sz w:val="24"/>
          <w:szCs w:val="24"/>
          <w:lang w:val="en-NZ"/>
        </w:rPr>
        <w:t xml:space="preserve"> </w:t>
      </w:r>
      <w:r w:rsidRPr="00DB5DF4">
        <w:rPr>
          <w:sz w:val="24"/>
          <w:szCs w:val="24"/>
          <w:lang w:val="en-NZ"/>
        </w:rPr>
        <w:t>This is how He begins:</w:t>
      </w:r>
      <w:r w:rsidR="00893841">
        <w:rPr>
          <w:sz w:val="24"/>
          <w:szCs w:val="24"/>
          <w:lang w:val="en-NZ"/>
        </w:rPr>
        <w:t xml:space="preserve"> </w:t>
      </w:r>
      <w:r w:rsidRPr="00DB5DF4">
        <w:rPr>
          <w:i/>
          <w:sz w:val="24"/>
          <w:szCs w:val="24"/>
          <w:lang w:val="en-NZ" w:eastAsia="ja-JP" w:bidi="he-IL"/>
        </w:rPr>
        <w:t>“The kingdom of God is as if a man should scatter seed on the ground.  He sleeps and rises night and day, and the seed sprouts and grows; he knows not how”</w:t>
      </w:r>
      <w:r w:rsidRPr="00DB5DF4">
        <w:rPr>
          <w:sz w:val="24"/>
          <w:szCs w:val="24"/>
          <w:lang w:val="en-NZ" w:eastAsia="ja-JP" w:bidi="he-IL"/>
        </w:rPr>
        <w:t xml:space="preserve"> (4:26-27).</w:t>
      </w:r>
      <w:r w:rsidR="00893841">
        <w:rPr>
          <w:sz w:val="24"/>
          <w:szCs w:val="24"/>
          <w:lang w:val="en-NZ" w:eastAsia="ja-JP" w:bidi="he-IL"/>
        </w:rPr>
        <w:t xml:space="preserve"> </w:t>
      </w:r>
      <w:r w:rsidR="005523FE" w:rsidRPr="00DB5DF4">
        <w:rPr>
          <w:sz w:val="24"/>
          <w:szCs w:val="24"/>
          <w:lang w:val="en-NZ"/>
        </w:rPr>
        <w:t>The farmer, having sown the seed using the typical ‘broadcast’ method at that time, carries on his daily life.</w:t>
      </w:r>
      <w:r w:rsidR="00893841">
        <w:rPr>
          <w:sz w:val="24"/>
          <w:szCs w:val="24"/>
          <w:lang w:val="en-NZ"/>
        </w:rPr>
        <w:t xml:space="preserve"> </w:t>
      </w:r>
      <w:r w:rsidR="00C86D92" w:rsidRPr="00DB5DF4">
        <w:rPr>
          <w:sz w:val="24"/>
          <w:szCs w:val="24"/>
          <w:lang w:val="en-NZ"/>
        </w:rPr>
        <w:t>H</w:t>
      </w:r>
      <w:r w:rsidR="005523FE" w:rsidRPr="00DB5DF4">
        <w:rPr>
          <w:sz w:val="24"/>
          <w:szCs w:val="24"/>
          <w:lang w:val="en-NZ"/>
        </w:rPr>
        <w:t>e might have</w:t>
      </w:r>
      <w:r w:rsidR="00C86D92" w:rsidRPr="00DB5DF4">
        <w:rPr>
          <w:sz w:val="24"/>
          <w:szCs w:val="24"/>
          <w:lang w:val="en-NZ"/>
        </w:rPr>
        <w:t xml:space="preserve"> covered the seed,</w:t>
      </w:r>
      <w:r w:rsidR="005523FE" w:rsidRPr="00DB5DF4">
        <w:rPr>
          <w:sz w:val="24"/>
          <w:szCs w:val="24"/>
          <w:lang w:val="en-NZ"/>
        </w:rPr>
        <w:t xml:space="preserve"> tended the soil, removed some weeds or even artificially irrigated the land</w:t>
      </w:r>
      <w:r w:rsidR="00C86D92" w:rsidRPr="00DB5DF4">
        <w:rPr>
          <w:sz w:val="24"/>
          <w:szCs w:val="24"/>
          <w:lang w:val="en-NZ"/>
        </w:rPr>
        <w:t xml:space="preserve">. These activities are helpful and important, but they do not </w:t>
      </w:r>
      <w:r w:rsidR="005523FE" w:rsidRPr="00DB5DF4">
        <w:rPr>
          <w:sz w:val="24"/>
          <w:szCs w:val="24"/>
          <w:lang w:val="en-NZ"/>
        </w:rPr>
        <w:t xml:space="preserve">directly </w:t>
      </w:r>
      <w:r w:rsidR="005523FE" w:rsidRPr="00DB5DF4">
        <w:rPr>
          <w:b/>
          <w:sz w:val="24"/>
          <w:szCs w:val="24"/>
          <w:lang w:val="en-NZ"/>
        </w:rPr>
        <w:t>cause</w:t>
      </w:r>
      <w:r w:rsidR="005523FE" w:rsidRPr="00DB5DF4">
        <w:rPr>
          <w:sz w:val="24"/>
          <w:szCs w:val="24"/>
          <w:lang w:val="en-NZ"/>
        </w:rPr>
        <w:t xml:space="preserve"> the actual growth of the seed into a developing plant.</w:t>
      </w:r>
      <w:r w:rsidR="00893841">
        <w:rPr>
          <w:sz w:val="24"/>
          <w:szCs w:val="24"/>
          <w:lang w:val="en-NZ"/>
        </w:rPr>
        <w:t xml:space="preserve"> </w:t>
      </w:r>
      <w:r w:rsidR="00C86D92" w:rsidRPr="00DB5DF4">
        <w:rPr>
          <w:sz w:val="24"/>
          <w:szCs w:val="24"/>
          <w:lang w:val="en-NZ"/>
        </w:rPr>
        <w:t xml:space="preserve">The farmer must trust that the ‘seed will do </w:t>
      </w:r>
      <w:r w:rsidR="00AB02A1" w:rsidRPr="00DB5DF4">
        <w:rPr>
          <w:sz w:val="24"/>
          <w:szCs w:val="24"/>
          <w:lang w:val="en-NZ"/>
        </w:rPr>
        <w:t>its</w:t>
      </w:r>
      <w:r w:rsidR="00C86D92" w:rsidRPr="00DB5DF4">
        <w:rPr>
          <w:sz w:val="24"/>
          <w:szCs w:val="24"/>
          <w:lang w:val="en-NZ"/>
        </w:rPr>
        <w:t xml:space="preserve"> thing’ and he must patiently wait</w:t>
      </w:r>
      <w:r w:rsidR="00A54AFD" w:rsidRPr="00DB5DF4">
        <w:rPr>
          <w:sz w:val="24"/>
          <w:szCs w:val="24"/>
          <w:lang w:val="en-NZ"/>
        </w:rPr>
        <w:t>.</w:t>
      </w:r>
      <w:r w:rsidR="00C0654D">
        <w:rPr>
          <w:sz w:val="24"/>
          <w:szCs w:val="24"/>
          <w:lang w:val="en-NZ"/>
        </w:rPr>
        <w:t xml:space="preserve"> </w:t>
      </w:r>
      <w:r w:rsidR="005523FE" w:rsidRPr="00DB5DF4">
        <w:rPr>
          <w:sz w:val="24"/>
          <w:szCs w:val="24"/>
          <w:lang w:val="en-NZ"/>
        </w:rPr>
        <w:t>He does not understand how th</w:t>
      </w:r>
      <w:r w:rsidR="00C86D92" w:rsidRPr="00DB5DF4">
        <w:rPr>
          <w:sz w:val="24"/>
          <w:szCs w:val="24"/>
          <w:lang w:val="en-NZ"/>
        </w:rPr>
        <w:t>e seed</w:t>
      </w:r>
      <w:r w:rsidR="005523FE" w:rsidRPr="00DB5DF4">
        <w:rPr>
          <w:sz w:val="24"/>
          <w:szCs w:val="24"/>
          <w:lang w:val="en-NZ"/>
        </w:rPr>
        <w:t xml:space="preserve"> growth occurs. </w:t>
      </w:r>
    </w:p>
    <w:p w14:paraId="7FD10D52" w14:textId="654E521F" w:rsidR="005523FE" w:rsidRPr="00DB5DF4" w:rsidRDefault="005523FE" w:rsidP="00DB5DF4">
      <w:pPr>
        <w:spacing w:after="200" w:line="276" w:lineRule="auto"/>
        <w:jc w:val="both"/>
        <w:rPr>
          <w:sz w:val="24"/>
          <w:szCs w:val="24"/>
          <w:lang w:val="en-NZ"/>
        </w:rPr>
      </w:pPr>
      <w:r w:rsidRPr="00DB5DF4">
        <w:rPr>
          <w:sz w:val="24"/>
          <w:szCs w:val="24"/>
          <w:lang w:val="en-NZ"/>
        </w:rPr>
        <w:t>Now today the genetics of plants are known in some detail, the processes of cell division, photosynthesis and nutrient uptake are well documented in the scientific literature, and yet the essential nature of life in plants remains a mystery. With all our 21</w:t>
      </w:r>
      <w:r w:rsidRPr="00DB5DF4">
        <w:rPr>
          <w:sz w:val="24"/>
          <w:szCs w:val="24"/>
          <w:vertAlign w:val="superscript"/>
          <w:lang w:val="en-NZ"/>
        </w:rPr>
        <w:t>st</w:t>
      </w:r>
      <w:r w:rsidRPr="00DB5DF4">
        <w:rPr>
          <w:sz w:val="24"/>
          <w:szCs w:val="24"/>
          <w:lang w:val="en-NZ"/>
        </w:rPr>
        <w:t xml:space="preserve"> century technology, nobody has succeeded in producing living organisms from dead materials.</w:t>
      </w:r>
    </w:p>
    <w:p w14:paraId="1FE2C672" w14:textId="1F6B158C" w:rsidR="00AA2E87" w:rsidRPr="00DB5DF4" w:rsidRDefault="00A54AFD" w:rsidP="00DB5DF4">
      <w:pPr>
        <w:spacing w:after="200" w:line="276" w:lineRule="auto"/>
        <w:jc w:val="both"/>
        <w:rPr>
          <w:sz w:val="24"/>
          <w:szCs w:val="24"/>
          <w:lang w:val="en-NZ"/>
        </w:rPr>
      </w:pPr>
      <w:r w:rsidRPr="00DB5DF4">
        <w:rPr>
          <w:sz w:val="24"/>
          <w:szCs w:val="24"/>
          <w:lang w:val="en-NZ"/>
        </w:rPr>
        <w:t>Ultimately, plants grow from seeds because Christ Himself enables this ‘routine’ miracle to occur. The Bible explains this mystery, which is part of the greater work of the continued functioning of this universe in these words:</w:t>
      </w:r>
      <w:r w:rsidR="00C0654D">
        <w:rPr>
          <w:sz w:val="24"/>
          <w:szCs w:val="24"/>
          <w:lang w:val="en-NZ"/>
        </w:rPr>
        <w:t xml:space="preserve"> </w:t>
      </w:r>
      <w:r w:rsidRPr="00DB5DF4">
        <w:rPr>
          <w:sz w:val="24"/>
          <w:szCs w:val="24"/>
          <w:lang w:val="en-NZ"/>
        </w:rPr>
        <w:t>“</w:t>
      </w:r>
      <w:r w:rsidRPr="00DB5DF4">
        <w:rPr>
          <w:i/>
          <w:sz w:val="24"/>
          <w:szCs w:val="24"/>
          <w:lang w:val="en-NZ"/>
        </w:rPr>
        <w:t>He (Christ) is the radiance of the glory of God and the exact imprint of his nature, and he upholds the universe by the word of his power</w:t>
      </w:r>
      <w:r w:rsidRPr="00DB5DF4">
        <w:rPr>
          <w:sz w:val="24"/>
          <w:szCs w:val="24"/>
          <w:lang w:val="en-NZ"/>
        </w:rPr>
        <w:t>” (Heb 1:3).</w:t>
      </w:r>
      <w:r w:rsidR="00C0654D">
        <w:rPr>
          <w:sz w:val="24"/>
          <w:szCs w:val="24"/>
          <w:lang w:val="en-NZ"/>
        </w:rPr>
        <w:t xml:space="preserve"> </w:t>
      </w:r>
      <w:r w:rsidR="00AA2E87" w:rsidRPr="00DB5DF4">
        <w:rPr>
          <w:sz w:val="24"/>
          <w:szCs w:val="24"/>
          <w:lang w:val="en-NZ"/>
        </w:rPr>
        <w:t>“</w:t>
      </w:r>
      <w:r w:rsidR="00AA2E87" w:rsidRPr="00DB5DF4">
        <w:rPr>
          <w:i/>
          <w:sz w:val="24"/>
          <w:szCs w:val="24"/>
          <w:lang w:val="en-NZ"/>
        </w:rPr>
        <w:t>In Him (Christ) all things hold together</w:t>
      </w:r>
      <w:r w:rsidR="00AA2E87" w:rsidRPr="00DB5DF4">
        <w:rPr>
          <w:sz w:val="24"/>
          <w:szCs w:val="24"/>
          <w:lang w:val="en-NZ"/>
        </w:rPr>
        <w:t>” (Col 1:17).</w:t>
      </w:r>
    </w:p>
    <w:p w14:paraId="57D4C903" w14:textId="79FAB010" w:rsidR="00772DAC" w:rsidRPr="00DB5DF4" w:rsidRDefault="00885CB8" w:rsidP="00CB1954">
      <w:pPr>
        <w:spacing w:after="200" w:line="276" w:lineRule="auto"/>
        <w:jc w:val="both"/>
        <w:rPr>
          <w:sz w:val="24"/>
          <w:szCs w:val="24"/>
          <w:lang w:val="en-NZ"/>
        </w:rPr>
      </w:pPr>
      <w:r w:rsidRPr="00DB5DF4">
        <w:rPr>
          <w:sz w:val="24"/>
          <w:szCs w:val="24"/>
          <w:lang w:val="en-NZ"/>
        </w:rPr>
        <w:t xml:space="preserve">In this parable, </w:t>
      </w:r>
      <w:r w:rsidR="00A80B97" w:rsidRPr="00DB5DF4">
        <w:rPr>
          <w:sz w:val="24"/>
          <w:szCs w:val="24"/>
          <w:lang w:val="en-NZ"/>
        </w:rPr>
        <w:t>Jesus is not primarily speaking of vegetation, but about the Kingdom of God</w:t>
      </w:r>
      <w:r w:rsidR="00CB1954">
        <w:rPr>
          <w:sz w:val="24"/>
          <w:szCs w:val="24"/>
          <w:lang w:val="en-NZ"/>
        </w:rPr>
        <w:t xml:space="preserve">. </w:t>
      </w:r>
      <w:r w:rsidR="00073576" w:rsidRPr="00DB5DF4">
        <w:rPr>
          <w:sz w:val="24"/>
          <w:szCs w:val="24"/>
          <w:lang w:val="en-NZ"/>
        </w:rPr>
        <w:t>Just as the growth of plants is mysterious, so is the growth of God’s Kingdom.</w:t>
      </w:r>
      <w:r w:rsidR="00CB1954">
        <w:rPr>
          <w:sz w:val="24"/>
          <w:szCs w:val="24"/>
          <w:lang w:val="en-NZ"/>
        </w:rPr>
        <w:t xml:space="preserve"> </w:t>
      </w:r>
      <w:r w:rsidR="005F793A" w:rsidRPr="00DB5DF4">
        <w:rPr>
          <w:sz w:val="24"/>
          <w:szCs w:val="24"/>
          <w:lang w:val="en-NZ"/>
        </w:rPr>
        <w:t>Whilst the Parable of the Sower stresses human responsibility</w:t>
      </w:r>
      <w:r w:rsidRPr="00DB5DF4">
        <w:rPr>
          <w:sz w:val="24"/>
          <w:szCs w:val="24"/>
          <w:lang w:val="en-NZ"/>
        </w:rPr>
        <w:t xml:space="preserve">, the parable of the growing seed </w:t>
      </w:r>
      <w:r w:rsidR="00772DAC" w:rsidRPr="00DB5DF4">
        <w:rPr>
          <w:sz w:val="24"/>
          <w:szCs w:val="24"/>
          <w:lang w:val="en-NZ"/>
        </w:rPr>
        <w:t>emphasises</w:t>
      </w:r>
      <w:r w:rsidRPr="00DB5DF4">
        <w:rPr>
          <w:sz w:val="24"/>
          <w:szCs w:val="24"/>
          <w:lang w:val="en-NZ"/>
        </w:rPr>
        <w:t xml:space="preserve"> God’s sovereignty.</w:t>
      </w:r>
      <w:r w:rsidR="00CB1954">
        <w:rPr>
          <w:sz w:val="24"/>
          <w:szCs w:val="24"/>
          <w:lang w:val="en-NZ"/>
        </w:rPr>
        <w:t xml:space="preserve"> </w:t>
      </w:r>
      <w:r w:rsidR="009304C5" w:rsidRPr="00DB5DF4">
        <w:rPr>
          <w:sz w:val="24"/>
          <w:szCs w:val="24"/>
          <w:lang w:val="en-NZ"/>
        </w:rPr>
        <w:t>In Scripture, t</w:t>
      </w:r>
      <w:r w:rsidR="00772DAC" w:rsidRPr="00DB5DF4">
        <w:rPr>
          <w:sz w:val="24"/>
          <w:szCs w:val="24"/>
          <w:lang w:val="en-NZ"/>
        </w:rPr>
        <w:t>he</w:t>
      </w:r>
      <w:r w:rsidR="009304C5" w:rsidRPr="00DB5DF4">
        <w:rPr>
          <w:sz w:val="24"/>
          <w:szCs w:val="24"/>
          <w:lang w:val="en-NZ"/>
        </w:rPr>
        <w:t xml:space="preserve"> ‘</w:t>
      </w:r>
      <w:r w:rsidR="00772DAC" w:rsidRPr="00DB5DF4">
        <w:rPr>
          <w:sz w:val="24"/>
          <w:szCs w:val="24"/>
          <w:lang w:val="en-NZ"/>
        </w:rPr>
        <w:t>thread</w:t>
      </w:r>
      <w:r w:rsidR="009304C5" w:rsidRPr="00DB5DF4">
        <w:rPr>
          <w:sz w:val="24"/>
          <w:szCs w:val="24"/>
          <w:lang w:val="en-NZ"/>
        </w:rPr>
        <w:t>’</w:t>
      </w:r>
      <w:r w:rsidR="00772DAC" w:rsidRPr="00DB5DF4">
        <w:rPr>
          <w:sz w:val="24"/>
          <w:szCs w:val="24"/>
          <w:lang w:val="en-NZ"/>
        </w:rPr>
        <w:t xml:space="preserve"> </w:t>
      </w:r>
      <w:r w:rsidR="001C67DA" w:rsidRPr="00DB5DF4">
        <w:rPr>
          <w:sz w:val="24"/>
          <w:szCs w:val="24"/>
          <w:lang w:val="en-NZ"/>
        </w:rPr>
        <w:t xml:space="preserve">of the unchangeable divine decree of election is mysteriously, inextricably, woven together with the </w:t>
      </w:r>
      <w:r w:rsidR="009304C5" w:rsidRPr="00DB5DF4">
        <w:rPr>
          <w:sz w:val="24"/>
          <w:szCs w:val="24"/>
          <w:lang w:val="en-NZ"/>
        </w:rPr>
        <w:t xml:space="preserve">‘thread’ of the </w:t>
      </w:r>
      <w:r w:rsidR="001C67DA" w:rsidRPr="00DB5DF4">
        <w:rPr>
          <w:sz w:val="24"/>
          <w:szCs w:val="24"/>
          <w:lang w:val="en-NZ"/>
        </w:rPr>
        <w:t>active individual will of individual men, women and children like us.</w:t>
      </w:r>
    </w:p>
    <w:p w14:paraId="1FA0A8B4" w14:textId="2CA70670" w:rsidR="000761AE" w:rsidRPr="00DB5DF4" w:rsidRDefault="005F793A" w:rsidP="00CB1954">
      <w:pPr>
        <w:spacing w:after="200" w:line="276" w:lineRule="auto"/>
        <w:rPr>
          <w:sz w:val="24"/>
          <w:szCs w:val="24"/>
          <w:lang w:val="en-NZ"/>
        </w:rPr>
      </w:pPr>
      <w:r w:rsidRPr="00DB5DF4">
        <w:rPr>
          <w:sz w:val="24"/>
          <w:szCs w:val="24"/>
          <w:lang w:val="en-NZ"/>
        </w:rPr>
        <w:t>God alone is the Author</w:t>
      </w:r>
      <w:r w:rsidR="001C67DA" w:rsidRPr="00DB5DF4">
        <w:rPr>
          <w:sz w:val="24"/>
          <w:szCs w:val="24"/>
          <w:lang w:val="en-NZ"/>
        </w:rPr>
        <w:t>, Sustainer and Finisher</w:t>
      </w:r>
      <w:r w:rsidRPr="00DB5DF4">
        <w:rPr>
          <w:sz w:val="24"/>
          <w:szCs w:val="24"/>
          <w:lang w:val="en-NZ"/>
        </w:rPr>
        <w:t xml:space="preserve"> of spiritual growth </w:t>
      </w:r>
      <w:r w:rsidR="001C67DA" w:rsidRPr="00DB5DF4">
        <w:rPr>
          <w:sz w:val="24"/>
          <w:szCs w:val="24"/>
          <w:lang w:val="en-NZ"/>
        </w:rPr>
        <w:t>in the hearts of His people.</w:t>
      </w:r>
      <w:r w:rsidR="00CB1954">
        <w:rPr>
          <w:sz w:val="24"/>
          <w:szCs w:val="24"/>
          <w:lang w:val="en-NZ"/>
        </w:rPr>
        <w:t xml:space="preserve"> </w:t>
      </w:r>
      <w:r w:rsidR="001C67DA" w:rsidRPr="00DB5DF4">
        <w:rPr>
          <w:sz w:val="24"/>
          <w:szCs w:val="24"/>
          <w:lang w:val="en-NZ"/>
        </w:rPr>
        <w:t xml:space="preserve">He </w:t>
      </w:r>
      <w:r w:rsidRPr="00DB5DF4">
        <w:rPr>
          <w:sz w:val="24"/>
          <w:szCs w:val="24"/>
          <w:lang w:val="en-NZ"/>
        </w:rPr>
        <w:t>establis</w:t>
      </w:r>
      <w:r w:rsidR="001C67DA" w:rsidRPr="00DB5DF4">
        <w:rPr>
          <w:sz w:val="24"/>
          <w:szCs w:val="24"/>
          <w:lang w:val="en-NZ"/>
        </w:rPr>
        <w:t>hes,</w:t>
      </w:r>
      <w:r w:rsidRPr="00DB5DF4">
        <w:rPr>
          <w:sz w:val="24"/>
          <w:szCs w:val="24"/>
          <w:lang w:val="en-NZ"/>
        </w:rPr>
        <w:t xml:space="preserve"> progress</w:t>
      </w:r>
      <w:r w:rsidR="001C67DA" w:rsidRPr="00DB5DF4">
        <w:rPr>
          <w:sz w:val="24"/>
          <w:szCs w:val="24"/>
          <w:lang w:val="en-NZ"/>
        </w:rPr>
        <w:t xml:space="preserve">es and completes His </w:t>
      </w:r>
      <w:r w:rsidRPr="00DB5DF4">
        <w:rPr>
          <w:sz w:val="24"/>
          <w:szCs w:val="24"/>
          <w:lang w:val="en-NZ"/>
        </w:rPr>
        <w:t xml:space="preserve">reign in hearts and </w:t>
      </w:r>
      <w:r w:rsidR="001C67DA" w:rsidRPr="00DB5DF4">
        <w:rPr>
          <w:sz w:val="24"/>
          <w:szCs w:val="24"/>
          <w:lang w:val="en-NZ"/>
        </w:rPr>
        <w:t>the lives of people like us.</w:t>
      </w:r>
      <w:r w:rsidR="00CB1954">
        <w:rPr>
          <w:sz w:val="24"/>
          <w:szCs w:val="24"/>
          <w:lang w:val="en-NZ"/>
        </w:rPr>
        <w:t xml:space="preserve"> </w:t>
      </w:r>
      <w:r w:rsidR="009304C5" w:rsidRPr="00DB5DF4">
        <w:rPr>
          <w:sz w:val="24"/>
          <w:szCs w:val="24"/>
          <w:lang w:val="en-NZ"/>
        </w:rPr>
        <w:t>That is how the Kingdom of God mysteriously grows.</w:t>
      </w:r>
      <w:r w:rsidR="00CB1954">
        <w:rPr>
          <w:sz w:val="24"/>
          <w:szCs w:val="24"/>
          <w:lang w:val="en-NZ"/>
        </w:rPr>
        <w:t xml:space="preserve"> </w:t>
      </w:r>
      <w:r w:rsidR="001C67DA" w:rsidRPr="00DB5DF4">
        <w:rPr>
          <w:sz w:val="24"/>
          <w:szCs w:val="24"/>
          <w:lang w:val="en-NZ"/>
        </w:rPr>
        <w:t xml:space="preserve">You and I may be able to identify particularly times when we grew hugely in </w:t>
      </w:r>
      <w:r w:rsidR="00AB02A1" w:rsidRPr="00DB5DF4">
        <w:rPr>
          <w:sz w:val="24"/>
          <w:szCs w:val="24"/>
          <w:lang w:val="en-NZ"/>
        </w:rPr>
        <w:t>Christlikeness</w:t>
      </w:r>
      <w:r w:rsidR="001C67DA" w:rsidRPr="00DB5DF4">
        <w:rPr>
          <w:sz w:val="24"/>
          <w:szCs w:val="24"/>
          <w:lang w:val="en-NZ"/>
        </w:rPr>
        <w:t xml:space="preserve"> over a short period.</w:t>
      </w:r>
      <w:r w:rsidR="00CB1954">
        <w:rPr>
          <w:sz w:val="24"/>
          <w:szCs w:val="24"/>
          <w:lang w:val="en-NZ"/>
        </w:rPr>
        <w:t xml:space="preserve"> </w:t>
      </w:r>
      <w:r w:rsidR="001C67DA" w:rsidRPr="00DB5DF4">
        <w:rPr>
          <w:sz w:val="24"/>
          <w:szCs w:val="24"/>
          <w:lang w:val="en-NZ"/>
        </w:rPr>
        <w:t>This is very often during times of intense pressure, persecution, loss, grief, sickness or despair.</w:t>
      </w:r>
      <w:r w:rsidR="00CB1954">
        <w:rPr>
          <w:sz w:val="24"/>
          <w:szCs w:val="24"/>
          <w:lang w:val="en-NZ"/>
        </w:rPr>
        <w:t xml:space="preserve"> </w:t>
      </w:r>
      <w:r w:rsidR="001C67DA" w:rsidRPr="00DB5DF4">
        <w:rPr>
          <w:sz w:val="24"/>
          <w:szCs w:val="24"/>
          <w:lang w:val="en-NZ"/>
        </w:rPr>
        <w:t xml:space="preserve">Yet even </w:t>
      </w:r>
      <w:r w:rsidR="000761AE" w:rsidRPr="00DB5DF4">
        <w:rPr>
          <w:sz w:val="24"/>
          <w:szCs w:val="24"/>
          <w:lang w:val="en-NZ"/>
        </w:rPr>
        <w:t xml:space="preserve">in these circumstances, the spiritual growth is </w:t>
      </w:r>
      <w:r w:rsidR="00AB02A1" w:rsidRPr="00DB5DF4">
        <w:rPr>
          <w:sz w:val="24"/>
          <w:szCs w:val="24"/>
          <w:lang w:val="en-NZ"/>
        </w:rPr>
        <w:t>mysterious,</w:t>
      </w:r>
      <w:r w:rsidR="000761AE" w:rsidRPr="00DB5DF4">
        <w:rPr>
          <w:sz w:val="24"/>
          <w:szCs w:val="24"/>
          <w:lang w:val="en-NZ"/>
        </w:rPr>
        <w:t xml:space="preserve"> and it is entirely the work of the Lord.</w:t>
      </w:r>
      <w:r w:rsidR="00CB1954">
        <w:rPr>
          <w:sz w:val="24"/>
          <w:szCs w:val="24"/>
          <w:lang w:val="en-NZ"/>
        </w:rPr>
        <w:t xml:space="preserve"> </w:t>
      </w:r>
      <w:r w:rsidR="000761AE" w:rsidRPr="00DB5DF4">
        <w:rPr>
          <w:sz w:val="24"/>
          <w:szCs w:val="24"/>
          <w:lang w:val="en-NZ"/>
        </w:rPr>
        <w:t>For some, there may be a vivid memory of what seems to be the moment we first came to faith, but even then, what lies behind a conscious conversion experience is the mysterious work of the Spirit in first making a person spiritually alive (John 3</w:t>
      </w:r>
      <w:r w:rsidR="000E5F21" w:rsidRPr="00DB5DF4">
        <w:rPr>
          <w:sz w:val="24"/>
          <w:szCs w:val="24"/>
          <w:lang w:val="en-NZ"/>
        </w:rPr>
        <w:t>:3).</w:t>
      </w:r>
    </w:p>
    <w:p w14:paraId="3B610AFA" w14:textId="05856903" w:rsidR="000E5F21" w:rsidRPr="00DB5DF4" w:rsidRDefault="000E5F21" w:rsidP="00DB5DF4">
      <w:pPr>
        <w:spacing w:after="200" w:line="276" w:lineRule="auto"/>
        <w:jc w:val="both"/>
        <w:rPr>
          <w:sz w:val="24"/>
          <w:szCs w:val="24"/>
          <w:lang w:val="en-NZ"/>
        </w:rPr>
      </w:pPr>
      <w:r w:rsidRPr="00DB5DF4">
        <w:rPr>
          <w:sz w:val="24"/>
          <w:szCs w:val="24"/>
          <w:lang w:val="en-NZ"/>
        </w:rPr>
        <w:lastRenderedPageBreak/>
        <w:t>How is all this mysterious growth as the Kingdom of God advances possible?</w:t>
      </w:r>
      <w:r w:rsidR="00CB1954">
        <w:rPr>
          <w:sz w:val="24"/>
          <w:szCs w:val="24"/>
          <w:lang w:val="en-NZ"/>
        </w:rPr>
        <w:t xml:space="preserve"> </w:t>
      </w:r>
      <w:r w:rsidRPr="00DB5DF4">
        <w:rPr>
          <w:sz w:val="24"/>
          <w:szCs w:val="24"/>
          <w:lang w:val="en-NZ"/>
        </w:rPr>
        <w:t>It is because Christ, like a grain of wheat falling into the earth and dying, has borne much fruit (John 12:24).</w:t>
      </w:r>
      <w:r w:rsidR="00CB1954">
        <w:rPr>
          <w:sz w:val="24"/>
          <w:szCs w:val="24"/>
          <w:lang w:val="en-NZ"/>
        </w:rPr>
        <w:t xml:space="preserve"> </w:t>
      </w:r>
      <w:r w:rsidRPr="00DB5DF4">
        <w:rPr>
          <w:sz w:val="24"/>
          <w:szCs w:val="24"/>
          <w:lang w:val="en-NZ"/>
        </w:rPr>
        <w:t>Today we remember His death which has mysteriously brought forth so much life and growth. Such is the power of God</w:t>
      </w:r>
      <w:r w:rsidR="002D2D03" w:rsidRPr="00DB5DF4">
        <w:rPr>
          <w:sz w:val="24"/>
          <w:szCs w:val="24"/>
          <w:lang w:val="en-NZ"/>
        </w:rPr>
        <w:t xml:space="preserve"> in the glorious gospel, which brings us to our second point.</w:t>
      </w:r>
    </w:p>
    <w:p w14:paraId="14EEFE5A" w14:textId="17C20DD3" w:rsidR="00E644A2" w:rsidRPr="000C125D" w:rsidRDefault="000A0D9B" w:rsidP="00815CB4">
      <w:pPr>
        <w:pStyle w:val="ListParagraph"/>
        <w:numPr>
          <w:ilvl w:val="0"/>
          <w:numId w:val="45"/>
        </w:numPr>
        <w:spacing w:after="200" w:line="276" w:lineRule="auto"/>
        <w:ind w:left="426" w:hanging="426"/>
        <w:jc w:val="both"/>
        <w:rPr>
          <w:b/>
          <w:sz w:val="24"/>
          <w:szCs w:val="24"/>
          <w:lang w:val="en-NZ"/>
        </w:rPr>
      </w:pPr>
      <w:r w:rsidRPr="000C125D">
        <w:rPr>
          <w:rFonts w:eastAsia="Calibri"/>
          <w:b/>
          <w:sz w:val="24"/>
          <w:szCs w:val="24"/>
          <w:lang w:val="en-NZ"/>
        </w:rPr>
        <w:t>Potent Growth</w:t>
      </w:r>
      <w:r w:rsidR="00A92C44" w:rsidRPr="000C125D">
        <w:rPr>
          <w:rFonts w:eastAsia="Calibri"/>
          <w:b/>
          <w:sz w:val="24"/>
          <w:szCs w:val="24"/>
          <w:lang w:val="en-NZ"/>
        </w:rPr>
        <w:t xml:space="preserve"> (v28)</w:t>
      </w:r>
    </w:p>
    <w:p w14:paraId="1AC422D9" w14:textId="2DBCCD25" w:rsidR="0057503E" w:rsidRPr="000C125D" w:rsidRDefault="004C5992" w:rsidP="00CB1954">
      <w:pPr>
        <w:spacing w:after="200" w:line="276" w:lineRule="auto"/>
        <w:rPr>
          <w:rFonts w:eastAsia="Calibri"/>
          <w:sz w:val="24"/>
          <w:szCs w:val="24"/>
          <w:lang w:val="en-NZ"/>
        </w:rPr>
      </w:pPr>
      <w:r w:rsidRPr="00DB5DF4">
        <w:rPr>
          <w:sz w:val="24"/>
          <w:szCs w:val="24"/>
          <w:lang w:val="en-NZ"/>
        </w:rPr>
        <w:t xml:space="preserve">Seeds </w:t>
      </w:r>
      <w:r w:rsidR="00060643" w:rsidRPr="00DB5DF4">
        <w:rPr>
          <w:sz w:val="24"/>
          <w:szCs w:val="24"/>
          <w:lang w:val="en-NZ"/>
        </w:rPr>
        <w:t xml:space="preserve">don’t look particularly </w:t>
      </w:r>
      <w:r w:rsidR="00AB02A1" w:rsidRPr="00DB5DF4">
        <w:rPr>
          <w:sz w:val="24"/>
          <w:szCs w:val="24"/>
          <w:lang w:val="en-NZ"/>
        </w:rPr>
        <w:t>powerful,</w:t>
      </w:r>
      <w:r w:rsidR="00060643" w:rsidRPr="00DB5DF4">
        <w:rPr>
          <w:sz w:val="24"/>
          <w:szCs w:val="24"/>
          <w:lang w:val="en-NZ"/>
        </w:rPr>
        <w:t xml:space="preserve"> but they </w:t>
      </w:r>
      <w:r w:rsidRPr="00DB5DF4">
        <w:rPr>
          <w:sz w:val="24"/>
          <w:szCs w:val="24"/>
          <w:lang w:val="en-NZ"/>
        </w:rPr>
        <w:t xml:space="preserve">are </w:t>
      </w:r>
      <w:r w:rsidR="004A390B" w:rsidRPr="00DB5DF4">
        <w:rPr>
          <w:sz w:val="24"/>
          <w:szCs w:val="24"/>
          <w:lang w:val="en-NZ"/>
        </w:rPr>
        <w:t>potent.</w:t>
      </w:r>
      <w:r w:rsidR="00CB1954">
        <w:rPr>
          <w:sz w:val="24"/>
          <w:szCs w:val="24"/>
          <w:lang w:val="en-NZ"/>
        </w:rPr>
        <w:t xml:space="preserve"> </w:t>
      </w:r>
      <w:r w:rsidR="004A390B" w:rsidRPr="00DB5DF4">
        <w:rPr>
          <w:sz w:val="24"/>
          <w:szCs w:val="24"/>
          <w:lang w:val="en-NZ"/>
        </w:rPr>
        <w:t xml:space="preserve">The word ‘potent’ means </w:t>
      </w:r>
      <w:r w:rsidR="00A47A7F" w:rsidRPr="00DB5DF4">
        <w:rPr>
          <w:sz w:val="24"/>
          <w:szCs w:val="24"/>
          <w:lang w:val="en-NZ"/>
        </w:rPr>
        <w:t>‘</w:t>
      </w:r>
      <w:r w:rsidR="004A390B" w:rsidRPr="00DB5DF4">
        <w:rPr>
          <w:sz w:val="24"/>
          <w:szCs w:val="24"/>
          <w:lang w:val="en-NZ"/>
        </w:rPr>
        <w:t>to have great power, influence or effect</w:t>
      </w:r>
      <w:r w:rsidR="00A47A7F" w:rsidRPr="00DB5DF4">
        <w:rPr>
          <w:sz w:val="24"/>
          <w:szCs w:val="24"/>
          <w:lang w:val="en-NZ"/>
        </w:rPr>
        <w:t>’</w:t>
      </w:r>
      <w:r w:rsidR="004A390B" w:rsidRPr="00DB5DF4">
        <w:rPr>
          <w:sz w:val="24"/>
          <w:szCs w:val="24"/>
          <w:lang w:val="en-NZ"/>
        </w:rPr>
        <w:t>.</w:t>
      </w:r>
      <w:r w:rsidR="00CB1954">
        <w:rPr>
          <w:sz w:val="24"/>
          <w:szCs w:val="24"/>
          <w:lang w:val="en-NZ"/>
        </w:rPr>
        <w:t xml:space="preserve"> </w:t>
      </w:r>
      <w:r w:rsidR="0057503E" w:rsidRPr="000C125D">
        <w:rPr>
          <w:sz w:val="24"/>
          <w:szCs w:val="24"/>
          <w:lang w:val="en-NZ"/>
        </w:rPr>
        <w:t xml:space="preserve">The profound influence (and therefore value) of seeds on this earth is reflected in </w:t>
      </w:r>
      <w:r w:rsidR="0057503E" w:rsidRPr="000C125D">
        <w:rPr>
          <w:rFonts w:eastAsia="Calibri"/>
          <w:sz w:val="24"/>
          <w:szCs w:val="24"/>
          <w:lang w:val="en-NZ"/>
        </w:rPr>
        <w:t xml:space="preserve">over 1,700 seed banks which are being </w:t>
      </w:r>
      <w:r w:rsidR="00524E17" w:rsidRPr="000C125D">
        <w:rPr>
          <w:rFonts w:eastAsia="Calibri"/>
          <w:sz w:val="24"/>
          <w:szCs w:val="24"/>
          <w:lang w:val="en-NZ"/>
        </w:rPr>
        <w:t xml:space="preserve">used to help </w:t>
      </w:r>
      <w:r w:rsidR="0057503E" w:rsidRPr="000C125D">
        <w:rPr>
          <w:rFonts w:eastAsia="Calibri"/>
          <w:sz w:val="24"/>
          <w:szCs w:val="24"/>
          <w:lang w:val="en-NZ"/>
        </w:rPr>
        <w:t>preserve</w:t>
      </w:r>
      <w:r w:rsidR="00524E17" w:rsidRPr="000C125D">
        <w:rPr>
          <w:rFonts w:eastAsia="Calibri"/>
          <w:sz w:val="24"/>
          <w:szCs w:val="24"/>
          <w:lang w:val="en-NZ"/>
        </w:rPr>
        <w:t xml:space="preserve"> vital biodiversity</w:t>
      </w:r>
      <w:r w:rsidR="0057503E" w:rsidRPr="000C125D">
        <w:rPr>
          <w:rFonts w:eastAsia="Calibri"/>
          <w:sz w:val="24"/>
          <w:szCs w:val="24"/>
          <w:lang w:val="en-NZ"/>
        </w:rPr>
        <w:t xml:space="preserve"> in the world today. One of the best known is the one housed in a</w:t>
      </w:r>
      <w:r w:rsidR="000968F7" w:rsidRPr="000C125D">
        <w:rPr>
          <w:rFonts w:eastAsia="Calibri"/>
          <w:sz w:val="24"/>
          <w:szCs w:val="24"/>
          <w:lang w:val="en-NZ"/>
        </w:rPr>
        <w:t>n underground facility</w:t>
      </w:r>
      <w:r w:rsidR="0057503E" w:rsidRPr="000C125D">
        <w:rPr>
          <w:rFonts w:eastAsia="Calibri"/>
          <w:sz w:val="24"/>
          <w:szCs w:val="24"/>
          <w:lang w:val="en-NZ"/>
        </w:rPr>
        <w:t xml:space="preserve"> in the arctic. Nicknamed the ‘doomsday global seed vault’ this store is housed on Svalbard (also known as Spitzbergen</w:t>
      </w:r>
      <w:r w:rsidR="00AB02A1" w:rsidRPr="000C125D">
        <w:rPr>
          <w:rFonts w:eastAsia="Calibri"/>
          <w:sz w:val="24"/>
          <w:szCs w:val="24"/>
          <w:lang w:val="en-NZ"/>
        </w:rPr>
        <w:t>),</w:t>
      </w:r>
      <w:r w:rsidR="0057503E" w:rsidRPr="000C125D">
        <w:rPr>
          <w:rFonts w:eastAsia="Calibri"/>
          <w:sz w:val="24"/>
          <w:szCs w:val="24"/>
          <w:lang w:val="en-NZ"/>
        </w:rPr>
        <w:t xml:space="preserve"> a group of islands to the north of Norway.</w:t>
      </w:r>
      <w:r w:rsidR="00CB1954">
        <w:rPr>
          <w:rFonts w:eastAsia="Calibri"/>
          <w:sz w:val="24"/>
          <w:szCs w:val="24"/>
          <w:lang w:val="en-NZ"/>
        </w:rPr>
        <w:t xml:space="preserve"> </w:t>
      </w:r>
      <w:r w:rsidR="0057503E" w:rsidRPr="000C125D">
        <w:rPr>
          <w:rFonts w:eastAsia="Calibri"/>
          <w:sz w:val="24"/>
          <w:szCs w:val="24"/>
          <w:lang w:val="en-NZ"/>
        </w:rPr>
        <w:t>There are over a million seeds in the underground vault there from over 6,000 different species.</w:t>
      </w:r>
    </w:p>
    <w:p w14:paraId="77062DDF" w14:textId="08175BE0" w:rsidR="002A554C" w:rsidRPr="00DB5DF4" w:rsidRDefault="000968F7" w:rsidP="004D1761">
      <w:pPr>
        <w:pStyle w:val="BodyText2"/>
        <w:spacing w:after="200" w:line="276" w:lineRule="auto"/>
        <w:rPr>
          <w:szCs w:val="24"/>
          <w:lang w:val="en-NZ"/>
        </w:rPr>
      </w:pPr>
      <w:r w:rsidRPr="000C125D">
        <w:rPr>
          <w:rFonts w:eastAsia="Calibri"/>
          <w:szCs w:val="24"/>
          <w:lang w:val="en-NZ"/>
        </w:rPr>
        <w:t>The potency of seeds is revealed in global seed banks, but long before these were necessary,</w:t>
      </w:r>
      <w:r w:rsidR="004D1761">
        <w:rPr>
          <w:rFonts w:eastAsia="Calibri"/>
          <w:szCs w:val="24"/>
          <w:lang w:val="en-NZ"/>
        </w:rPr>
        <w:t xml:space="preserve"> t</w:t>
      </w:r>
      <w:r w:rsidR="0057503E" w:rsidRPr="000C125D">
        <w:rPr>
          <w:rFonts w:eastAsia="Calibri"/>
          <w:szCs w:val="24"/>
          <w:lang w:val="en-NZ"/>
        </w:rPr>
        <w:t xml:space="preserve">he potency of the seed </w:t>
      </w:r>
      <w:r w:rsidRPr="000C125D">
        <w:rPr>
          <w:rFonts w:eastAsia="Calibri"/>
          <w:szCs w:val="24"/>
          <w:lang w:val="en-NZ"/>
        </w:rPr>
        <w:t>wa</w:t>
      </w:r>
      <w:r w:rsidR="0057503E" w:rsidRPr="000C125D">
        <w:rPr>
          <w:rFonts w:eastAsia="Calibri"/>
          <w:szCs w:val="24"/>
          <w:lang w:val="en-NZ"/>
        </w:rPr>
        <w:t>s revealed in the words of Christ in verse 28:</w:t>
      </w:r>
      <w:r w:rsidR="007565E8" w:rsidRPr="000C125D">
        <w:rPr>
          <w:rFonts w:eastAsia="Calibri"/>
          <w:szCs w:val="24"/>
          <w:lang w:val="en-NZ"/>
        </w:rPr>
        <w:t xml:space="preserve"> </w:t>
      </w:r>
      <w:r w:rsidR="007565E8" w:rsidRPr="000C125D">
        <w:rPr>
          <w:i/>
          <w:szCs w:val="24"/>
          <w:lang w:val="en-NZ" w:eastAsia="ja-JP" w:bidi="he-IL"/>
        </w:rPr>
        <w:t>“The earth produces by itself, first the blade, then the ear, then the full grain in the ear”.</w:t>
      </w:r>
      <w:r w:rsidR="007565E8" w:rsidRPr="000C125D">
        <w:rPr>
          <w:szCs w:val="24"/>
          <w:lang w:val="en-NZ" w:eastAsia="ja-JP" w:bidi="he-IL"/>
        </w:rPr>
        <w:t xml:space="preserve"> </w:t>
      </w:r>
      <w:r w:rsidR="00C928B6" w:rsidRPr="000C125D">
        <w:rPr>
          <w:rFonts w:eastAsia="Calibri"/>
          <w:szCs w:val="24"/>
          <w:lang w:val="en-NZ"/>
        </w:rPr>
        <w:t>Here ‘earth’ means ‘the seed embedded in the earth’.</w:t>
      </w:r>
      <w:r w:rsidR="004D1761">
        <w:rPr>
          <w:rFonts w:eastAsia="Calibri"/>
          <w:szCs w:val="24"/>
          <w:lang w:val="en-NZ"/>
        </w:rPr>
        <w:t xml:space="preserve"> </w:t>
      </w:r>
      <w:r w:rsidRPr="000C125D">
        <w:rPr>
          <w:rFonts w:eastAsia="Calibri"/>
          <w:szCs w:val="24"/>
          <w:lang w:val="en-NZ"/>
        </w:rPr>
        <w:t>In a healthy plant there is a progression from the first green shoot emerging from the ground through to the fully mature organism laden with fruit and/or edible leaves.</w:t>
      </w:r>
      <w:r w:rsidR="004D1761">
        <w:rPr>
          <w:rFonts w:eastAsia="Calibri"/>
          <w:szCs w:val="24"/>
          <w:lang w:val="en-NZ"/>
        </w:rPr>
        <w:t xml:space="preserve"> </w:t>
      </w:r>
      <w:r w:rsidR="002A554C" w:rsidRPr="000C125D">
        <w:rPr>
          <w:rFonts w:eastAsia="Calibri"/>
          <w:szCs w:val="24"/>
          <w:lang w:val="en-NZ"/>
        </w:rPr>
        <w:t>There is great power in this progress.</w:t>
      </w:r>
      <w:r w:rsidR="004D1761">
        <w:rPr>
          <w:rFonts w:eastAsia="Calibri"/>
          <w:szCs w:val="24"/>
          <w:lang w:val="en-NZ"/>
        </w:rPr>
        <w:t xml:space="preserve"> </w:t>
      </w:r>
      <w:r w:rsidR="00A47A7F" w:rsidRPr="00DB5DF4">
        <w:rPr>
          <w:szCs w:val="24"/>
          <w:lang w:val="en-NZ"/>
        </w:rPr>
        <w:t>You have probably seen p</w:t>
      </w:r>
      <w:r w:rsidR="005A20E5" w:rsidRPr="00DB5DF4">
        <w:rPr>
          <w:szCs w:val="24"/>
          <w:lang w:val="en-NZ"/>
        </w:rPr>
        <w:t>lants pushing through cracked concrete pavers, walls,</w:t>
      </w:r>
      <w:r w:rsidR="00442768" w:rsidRPr="00DB5DF4">
        <w:rPr>
          <w:szCs w:val="24"/>
          <w:lang w:val="en-NZ"/>
        </w:rPr>
        <w:t xml:space="preserve"> or</w:t>
      </w:r>
      <w:r w:rsidR="005A20E5" w:rsidRPr="00DB5DF4">
        <w:rPr>
          <w:szCs w:val="24"/>
          <w:lang w:val="en-NZ"/>
        </w:rPr>
        <w:t xml:space="preserve"> pipes.</w:t>
      </w:r>
      <w:r w:rsidR="002A554C" w:rsidRPr="00DB5DF4">
        <w:rPr>
          <w:szCs w:val="24"/>
          <w:lang w:val="en-NZ"/>
        </w:rPr>
        <w:t xml:space="preserve"> </w:t>
      </w:r>
      <w:r w:rsidR="0057503E" w:rsidRPr="00DB5DF4">
        <w:rPr>
          <w:szCs w:val="24"/>
          <w:lang w:val="en-NZ"/>
        </w:rPr>
        <w:t xml:space="preserve">They start out as </w:t>
      </w:r>
      <w:r w:rsidR="00AB02A1" w:rsidRPr="00DB5DF4">
        <w:rPr>
          <w:szCs w:val="24"/>
          <w:lang w:val="en-NZ"/>
        </w:rPr>
        <w:t>thin, soft</w:t>
      </w:r>
      <w:r w:rsidR="0057503E" w:rsidRPr="00DB5DF4">
        <w:rPr>
          <w:szCs w:val="24"/>
          <w:lang w:val="en-NZ"/>
        </w:rPr>
        <w:t xml:space="preserve"> </w:t>
      </w:r>
      <w:r w:rsidR="002A554C" w:rsidRPr="00DB5DF4">
        <w:rPr>
          <w:szCs w:val="24"/>
          <w:lang w:val="en-NZ"/>
        </w:rPr>
        <w:t xml:space="preserve">stems </w:t>
      </w:r>
      <w:r w:rsidR="0057503E" w:rsidRPr="00DB5DF4">
        <w:rPr>
          <w:szCs w:val="24"/>
          <w:lang w:val="en-NZ"/>
        </w:rPr>
        <w:t xml:space="preserve">but can </w:t>
      </w:r>
      <w:r w:rsidR="00442768" w:rsidRPr="00DB5DF4">
        <w:rPr>
          <w:szCs w:val="24"/>
          <w:lang w:val="en-NZ"/>
        </w:rPr>
        <w:t xml:space="preserve">sometimes </w:t>
      </w:r>
      <w:r w:rsidR="0057503E" w:rsidRPr="00DB5DF4">
        <w:rPr>
          <w:szCs w:val="24"/>
          <w:lang w:val="en-NZ"/>
        </w:rPr>
        <w:t>move hard rocks apart</w:t>
      </w:r>
      <w:r w:rsidR="002A554C" w:rsidRPr="00DB5DF4">
        <w:rPr>
          <w:szCs w:val="24"/>
          <w:lang w:val="en-NZ"/>
        </w:rPr>
        <w:t xml:space="preserve"> with their force as they grow</w:t>
      </w:r>
      <w:r w:rsidR="0057503E" w:rsidRPr="00DB5DF4">
        <w:rPr>
          <w:szCs w:val="24"/>
          <w:lang w:val="en-NZ"/>
        </w:rPr>
        <w:t>.</w:t>
      </w:r>
    </w:p>
    <w:p w14:paraId="4D455525" w14:textId="2393781C" w:rsidR="00B85C75" w:rsidRPr="00DB5DF4" w:rsidRDefault="00C928B6" w:rsidP="00DB5DF4">
      <w:pPr>
        <w:spacing w:after="200" w:line="276" w:lineRule="auto"/>
        <w:rPr>
          <w:sz w:val="24"/>
          <w:szCs w:val="24"/>
          <w:lang w:val="en-NZ"/>
        </w:rPr>
      </w:pPr>
      <w:r w:rsidRPr="00DB5DF4">
        <w:rPr>
          <w:sz w:val="24"/>
          <w:szCs w:val="24"/>
          <w:lang w:val="en-NZ"/>
        </w:rPr>
        <w:t>It is characteristic of the might work of God that He uses the small and seemingly insignificant to bring about the growth of His Kingdom.</w:t>
      </w:r>
      <w:r w:rsidR="00884C36">
        <w:rPr>
          <w:sz w:val="24"/>
          <w:szCs w:val="24"/>
          <w:lang w:val="en-NZ"/>
        </w:rPr>
        <w:t xml:space="preserve"> </w:t>
      </w:r>
      <w:r w:rsidRPr="00DB5DF4">
        <w:rPr>
          <w:sz w:val="24"/>
          <w:szCs w:val="24"/>
          <w:lang w:val="en-NZ"/>
        </w:rPr>
        <w:t xml:space="preserve">Remember Daniel’s </w:t>
      </w:r>
      <w:r w:rsidR="00B85C75" w:rsidRPr="00DB5DF4">
        <w:rPr>
          <w:sz w:val="24"/>
          <w:szCs w:val="24"/>
          <w:lang w:val="en-NZ"/>
        </w:rPr>
        <w:t>interpretation of King Nebuchadnezzar’s dream about the might image with a head of gold, a chest and arms of silver, middle and thighs of bronze, legs of iron and feet of clay?</w:t>
      </w:r>
      <w:r w:rsidR="00884C36">
        <w:rPr>
          <w:sz w:val="24"/>
          <w:szCs w:val="24"/>
          <w:lang w:val="en-NZ"/>
        </w:rPr>
        <w:t xml:space="preserve"> </w:t>
      </w:r>
      <w:r w:rsidR="00B85C75" w:rsidRPr="00DB5DF4">
        <w:rPr>
          <w:sz w:val="24"/>
          <w:szCs w:val="24"/>
          <w:lang w:val="en-NZ"/>
        </w:rPr>
        <w:t>This great statue was destroyed when struck by a stone ‘</w:t>
      </w:r>
      <w:r w:rsidR="00B85C75" w:rsidRPr="00DB5DF4">
        <w:rPr>
          <w:i/>
          <w:sz w:val="24"/>
          <w:szCs w:val="24"/>
          <w:lang w:val="en-NZ"/>
        </w:rPr>
        <w:t>that became a great mountain and filled the whole earth</w:t>
      </w:r>
      <w:r w:rsidR="00B85C75" w:rsidRPr="00DB5DF4">
        <w:rPr>
          <w:sz w:val="24"/>
          <w:szCs w:val="24"/>
          <w:lang w:val="en-NZ"/>
        </w:rPr>
        <w:t>’ (Dan 2:35).</w:t>
      </w:r>
    </w:p>
    <w:p w14:paraId="09127656" w14:textId="5F066A39" w:rsidR="008B4F94" w:rsidRDefault="00944E13" w:rsidP="00DB5DF4">
      <w:pPr>
        <w:spacing w:after="200" w:line="276" w:lineRule="auto"/>
        <w:rPr>
          <w:sz w:val="24"/>
          <w:szCs w:val="24"/>
          <w:lang w:val="en-NZ"/>
        </w:rPr>
      </w:pPr>
      <w:r w:rsidRPr="00DB5DF4">
        <w:rPr>
          <w:sz w:val="24"/>
          <w:szCs w:val="24"/>
          <w:lang w:val="en-NZ"/>
        </w:rPr>
        <w:t>Today we remember the death of Christ, the One to whom that stone pointed.</w:t>
      </w:r>
      <w:r w:rsidR="00150E26">
        <w:rPr>
          <w:sz w:val="24"/>
          <w:szCs w:val="24"/>
          <w:lang w:val="en-NZ"/>
        </w:rPr>
        <w:t xml:space="preserve"> </w:t>
      </w:r>
      <w:r w:rsidRPr="00DB5DF4">
        <w:rPr>
          <w:sz w:val="24"/>
          <w:szCs w:val="24"/>
          <w:lang w:val="en-NZ"/>
        </w:rPr>
        <w:t>He was ‘</w:t>
      </w:r>
      <w:r w:rsidRPr="00DB5DF4">
        <w:rPr>
          <w:i/>
          <w:sz w:val="24"/>
          <w:szCs w:val="24"/>
          <w:lang w:val="en-NZ"/>
        </w:rPr>
        <w:t>despised and rejected by men</w:t>
      </w:r>
      <w:r w:rsidRPr="00DB5DF4">
        <w:rPr>
          <w:sz w:val="24"/>
          <w:szCs w:val="24"/>
          <w:lang w:val="en-NZ"/>
        </w:rPr>
        <w:t>’. He was not esteemed (Isa 53:3).</w:t>
      </w:r>
      <w:r w:rsidR="00150E26">
        <w:rPr>
          <w:sz w:val="24"/>
          <w:szCs w:val="24"/>
          <w:lang w:val="en-NZ"/>
        </w:rPr>
        <w:t xml:space="preserve"> </w:t>
      </w:r>
      <w:r w:rsidR="00B405E2" w:rsidRPr="00DB5DF4">
        <w:rPr>
          <w:sz w:val="24"/>
          <w:szCs w:val="24"/>
          <w:lang w:val="en-NZ"/>
        </w:rPr>
        <w:t xml:space="preserve">Yet, He is the </w:t>
      </w:r>
      <w:r w:rsidR="00AB02A1" w:rsidRPr="00DB5DF4">
        <w:rPr>
          <w:sz w:val="24"/>
          <w:szCs w:val="24"/>
          <w:lang w:val="en-NZ"/>
        </w:rPr>
        <w:t>long-promised</w:t>
      </w:r>
      <w:r w:rsidR="00442768" w:rsidRPr="00DB5DF4">
        <w:rPr>
          <w:sz w:val="24"/>
          <w:szCs w:val="24"/>
          <w:lang w:val="en-NZ"/>
        </w:rPr>
        <w:t xml:space="preserve"> </w:t>
      </w:r>
      <w:r w:rsidR="00B405E2" w:rsidRPr="00DB5DF4">
        <w:rPr>
          <w:sz w:val="24"/>
          <w:szCs w:val="24"/>
          <w:lang w:val="en-NZ"/>
        </w:rPr>
        <w:t>Messiah in whom the kingdom of God has come.</w:t>
      </w:r>
      <w:r w:rsidR="00150E26">
        <w:rPr>
          <w:sz w:val="24"/>
          <w:szCs w:val="24"/>
          <w:lang w:val="en-NZ"/>
        </w:rPr>
        <w:t xml:space="preserve"> </w:t>
      </w:r>
      <w:r w:rsidR="00B405E2" w:rsidRPr="00DB5DF4">
        <w:rPr>
          <w:sz w:val="24"/>
          <w:szCs w:val="24"/>
          <w:lang w:val="en-NZ"/>
        </w:rPr>
        <w:t xml:space="preserve">He is the Mighty Vine </w:t>
      </w:r>
      <w:r w:rsidR="007C6DED" w:rsidRPr="00DB5DF4">
        <w:rPr>
          <w:sz w:val="24"/>
          <w:szCs w:val="24"/>
          <w:lang w:val="en-NZ"/>
        </w:rPr>
        <w:t>to whom are grafted in</w:t>
      </w:r>
      <w:r w:rsidR="004179AB">
        <w:rPr>
          <w:sz w:val="24"/>
          <w:szCs w:val="24"/>
          <w:lang w:val="en-NZ"/>
        </w:rPr>
        <w:t xml:space="preserve"> many</w:t>
      </w:r>
      <w:r w:rsidR="007C6DED" w:rsidRPr="00DB5DF4">
        <w:rPr>
          <w:sz w:val="24"/>
          <w:szCs w:val="24"/>
          <w:lang w:val="en-NZ"/>
        </w:rPr>
        <w:t xml:space="preserve"> branches who draw their life, their vitality, their growth and their fruit from Him. Jesus said: </w:t>
      </w:r>
      <w:r w:rsidR="00A95607" w:rsidRPr="00DB5DF4">
        <w:rPr>
          <w:sz w:val="24"/>
          <w:szCs w:val="24"/>
          <w:lang w:val="en-NZ"/>
        </w:rPr>
        <w:t>“</w:t>
      </w:r>
      <w:r w:rsidR="00A95607" w:rsidRPr="00DB5DF4">
        <w:rPr>
          <w:i/>
          <w:sz w:val="24"/>
          <w:szCs w:val="24"/>
          <w:lang w:val="en-NZ" w:eastAsia="ja-JP" w:bidi="he-IL"/>
        </w:rPr>
        <w:t>I am the vine; you are the branches. Whoever abides in me and I in him, he it is that bears much fruit, for apart from me you can do nothing</w:t>
      </w:r>
      <w:r w:rsidR="00A95607" w:rsidRPr="00DB5DF4">
        <w:rPr>
          <w:sz w:val="24"/>
          <w:szCs w:val="24"/>
          <w:lang w:val="en-NZ" w:eastAsia="ja-JP" w:bidi="he-IL"/>
        </w:rPr>
        <w:t>” (John 15:5).</w:t>
      </w:r>
      <w:r w:rsidR="008B4F94">
        <w:rPr>
          <w:sz w:val="24"/>
          <w:szCs w:val="24"/>
          <w:lang w:val="en-NZ" w:eastAsia="ja-JP" w:bidi="he-IL"/>
        </w:rPr>
        <w:t xml:space="preserve"> </w:t>
      </w:r>
      <w:r w:rsidR="00A65D1D" w:rsidRPr="00DB5DF4">
        <w:rPr>
          <w:sz w:val="24"/>
          <w:szCs w:val="24"/>
          <w:lang w:val="en-NZ"/>
        </w:rPr>
        <w:t xml:space="preserve">Brothers and </w:t>
      </w:r>
      <w:r w:rsidR="00AB02A1" w:rsidRPr="00DB5DF4">
        <w:rPr>
          <w:sz w:val="24"/>
          <w:szCs w:val="24"/>
          <w:lang w:val="en-NZ"/>
        </w:rPr>
        <w:t>sisters,</w:t>
      </w:r>
      <w:r w:rsidR="00A65D1D" w:rsidRPr="00DB5DF4">
        <w:rPr>
          <w:sz w:val="24"/>
          <w:szCs w:val="24"/>
          <w:lang w:val="en-NZ"/>
        </w:rPr>
        <w:t xml:space="preserve"> we grow because He is the potent plant</w:t>
      </w:r>
      <w:r w:rsidR="007D4046">
        <w:rPr>
          <w:sz w:val="24"/>
          <w:szCs w:val="24"/>
          <w:lang w:val="en-NZ"/>
        </w:rPr>
        <w:t>,</w:t>
      </w:r>
      <w:r w:rsidR="00A65D1D" w:rsidRPr="00DB5DF4">
        <w:rPr>
          <w:sz w:val="24"/>
          <w:szCs w:val="24"/>
          <w:lang w:val="en-NZ"/>
        </w:rPr>
        <w:t xml:space="preserve"> and by faith we are organically connected to Him, just as your body is joined to your head.</w:t>
      </w:r>
      <w:r w:rsidR="00150E26">
        <w:rPr>
          <w:sz w:val="24"/>
          <w:szCs w:val="24"/>
          <w:lang w:val="en-NZ"/>
        </w:rPr>
        <w:t xml:space="preserve"> </w:t>
      </w:r>
    </w:p>
    <w:p w14:paraId="1417C3C8" w14:textId="394196DB" w:rsidR="00890678" w:rsidRPr="00DB5DF4" w:rsidRDefault="00A65D1D" w:rsidP="00DB5DF4">
      <w:pPr>
        <w:spacing w:after="200" w:line="276" w:lineRule="auto"/>
        <w:rPr>
          <w:sz w:val="24"/>
          <w:szCs w:val="24"/>
          <w:lang w:val="en-NZ"/>
        </w:rPr>
      </w:pPr>
      <w:r w:rsidRPr="00DB5DF4">
        <w:rPr>
          <w:sz w:val="24"/>
          <w:szCs w:val="24"/>
          <w:lang w:val="en-NZ"/>
        </w:rPr>
        <w:t xml:space="preserve">The gospel </w:t>
      </w:r>
      <w:r w:rsidR="00B65478" w:rsidRPr="00DB5DF4">
        <w:rPr>
          <w:sz w:val="24"/>
          <w:szCs w:val="24"/>
          <w:lang w:val="en-NZ"/>
        </w:rPr>
        <w:t>‘</w:t>
      </w:r>
      <w:r w:rsidR="00B65478" w:rsidRPr="00DB5DF4">
        <w:rPr>
          <w:i/>
          <w:sz w:val="24"/>
          <w:szCs w:val="24"/>
          <w:lang w:val="en-NZ"/>
        </w:rPr>
        <w:t>is the power of God for salvation to everyone who believes</w:t>
      </w:r>
      <w:r w:rsidR="00B65478" w:rsidRPr="00DB5DF4">
        <w:rPr>
          <w:sz w:val="24"/>
          <w:szCs w:val="24"/>
          <w:lang w:val="en-NZ"/>
        </w:rPr>
        <w:t>’ (Rom 1:16).</w:t>
      </w:r>
      <w:r w:rsidR="00150E26">
        <w:rPr>
          <w:sz w:val="24"/>
          <w:szCs w:val="24"/>
          <w:lang w:val="en-NZ"/>
        </w:rPr>
        <w:t xml:space="preserve"> </w:t>
      </w:r>
      <w:r w:rsidR="00A20D71" w:rsidRPr="00DB5DF4">
        <w:rPr>
          <w:sz w:val="24"/>
          <w:szCs w:val="24"/>
          <w:lang w:val="en-NZ"/>
        </w:rPr>
        <w:t>As we proclaim the gospel</w:t>
      </w:r>
      <w:r w:rsidR="00442768" w:rsidRPr="00DB5DF4">
        <w:rPr>
          <w:sz w:val="24"/>
          <w:szCs w:val="24"/>
          <w:lang w:val="en-NZ"/>
        </w:rPr>
        <w:t>,</w:t>
      </w:r>
      <w:r w:rsidR="00A20D71" w:rsidRPr="00DB5DF4">
        <w:rPr>
          <w:sz w:val="24"/>
          <w:szCs w:val="24"/>
          <w:lang w:val="en-NZ"/>
        </w:rPr>
        <w:t xml:space="preserve"> the potency of God to save His people accompanies our words.</w:t>
      </w:r>
      <w:r w:rsidR="008B4F94">
        <w:rPr>
          <w:sz w:val="24"/>
          <w:szCs w:val="24"/>
          <w:lang w:val="en-NZ"/>
        </w:rPr>
        <w:t xml:space="preserve"> </w:t>
      </w:r>
      <w:r w:rsidR="00890678" w:rsidRPr="00DB5DF4">
        <w:rPr>
          <w:sz w:val="24"/>
          <w:szCs w:val="24"/>
          <w:lang w:val="en-NZ"/>
        </w:rPr>
        <w:t>It can seem at times as though we are ‘sowing’ to little or no effect in the lives of others.</w:t>
      </w:r>
      <w:r w:rsidR="008B4F94">
        <w:rPr>
          <w:sz w:val="24"/>
          <w:szCs w:val="24"/>
          <w:lang w:val="en-NZ"/>
        </w:rPr>
        <w:t xml:space="preserve"> </w:t>
      </w:r>
      <w:r w:rsidR="00890678" w:rsidRPr="00DB5DF4">
        <w:rPr>
          <w:sz w:val="24"/>
          <w:szCs w:val="24"/>
          <w:lang w:val="en-NZ"/>
        </w:rPr>
        <w:t>Gospel ministry can seem futile and ineffective at times. This can be a source of discouragement and even despair.</w:t>
      </w:r>
      <w:r w:rsidR="008B4F94">
        <w:rPr>
          <w:sz w:val="24"/>
          <w:szCs w:val="24"/>
          <w:lang w:val="en-NZ"/>
        </w:rPr>
        <w:t xml:space="preserve"> </w:t>
      </w:r>
      <w:r w:rsidR="00442768" w:rsidRPr="00DB5DF4">
        <w:rPr>
          <w:sz w:val="24"/>
          <w:szCs w:val="24"/>
          <w:lang w:val="en-NZ"/>
        </w:rPr>
        <w:t>However, i</w:t>
      </w:r>
      <w:r w:rsidR="00890678" w:rsidRPr="00DB5DF4">
        <w:rPr>
          <w:sz w:val="24"/>
          <w:szCs w:val="24"/>
          <w:lang w:val="en-NZ"/>
        </w:rPr>
        <w:t xml:space="preserve">t is because of the powerful growth that the Lord </w:t>
      </w:r>
      <w:r w:rsidR="00423FDE" w:rsidRPr="00DB5DF4">
        <w:rPr>
          <w:sz w:val="24"/>
          <w:szCs w:val="24"/>
          <w:lang w:val="en-NZ"/>
        </w:rPr>
        <w:t>sovereignly produces</w:t>
      </w:r>
      <w:r w:rsidR="00890678" w:rsidRPr="00DB5DF4">
        <w:rPr>
          <w:sz w:val="24"/>
          <w:szCs w:val="24"/>
          <w:lang w:val="en-NZ"/>
        </w:rPr>
        <w:t xml:space="preserve"> in those He loves that He calls us to persevere</w:t>
      </w:r>
      <w:r w:rsidR="00FD6D24">
        <w:rPr>
          <w:sz w:val="24"/>
          <w:szCs w:val="24"/>
          <w:lang w:val="en-NZ"/>
        </w:rPr>
        <w:t xml:space="preserve"> whilst</w:t>
      </w:r>
      <w:r w:rsidR="00890678" w:rsidRPr="00DB5DF4">
        <w:rPr>
          <w:sz w:val="24"/>
          <w:szCs w:val="24"/>
          <w:lang w:val="en-NZ"/>
        </w:rPr>
        <w:t xml:space="preserve"> trusting in His strength.</w:t>
      </w:r>
    </w:p>
    <w:p w14:paraId="68942460" w14:textId="181E1E64" w:rsidR="0058170F" w:rsidRPr="00DB5DF4" w:rsidRDefault="0058170F" w:rsidP="00DB5DF4">
      <w:pPr>
        <w:spacing w:after="200" w:line="276" w:lineRule="auto"/>
        <w:rPr>
          <w:sz w:val="24"/>
          <w:szCs w:val="24"/>
          <w:lang w:val="en-NZ"/>
        </w:rPr>
      </w:pPr>
      <w:r w:rsidRPr="00DB5DF4">
        <w:rPr>
          <w:sz w:val="24"/>
          <w:szCs w:val="24"/>
          <w:lang w:val="en-NZ"/>
        </w:rPr>
        <w:t>Job was a ’blameless and upright’ (Job 1:1) man of God who refused to ‘charge God with wrong’ (1:22) when he was greatly afflicted.</w:t>
      </w:r>
      <w:r w:rsidR="008B4F94">
        <w:rPr>
          <w:sz w:val="24"/>
          <w:szCs w:val="24"/>
          <w:lang w:val="en-NZ"/>
        </w:rPr>
        <w:t xml:space="preserve"> </w:t>
      </w:r>
      <w:r w:rsidRPr="00DB5DF4">
        <w:rPr>
          <w:sz w:val="24"/>
          <w:szCs w:val="24"/>
          <w:lang w:val="en-NZ"/>
        </w:rPr>
        <w:t xml:space="preserve">God’s Word worked powerfully in his life, </w:t>
      </w:r>
      <w:r w:rsidRPr="00DB5DF4">
        <w:rPr>
          <w:sz w:val="24"/>
          <w:szCs w:val="24"/>
          <w:lang w:val="en-NZ"/>
        </w:rPr>
        <w:lastRenderedPageBreak/>
        <w:t>bringing him to greater faith and faithfulness and ultimately restor</w:t>
      </w:r>
      <w:r w:rsidR="00A203C2">
        <w:rPr>
          <w:sz w:val="24"/>
          <w:szCs w:val="24"/>
          <w:lang w:val="en-NZ"/>
        </w:rPr>
        <w:t>ed</w:t>
      </w:r>
      <w:r w:rsidRPr="00DB5DF4">
        <w:rPr>
          <w:sz w:val="24"/>
          <w:szCs w:val="24"/>
          <w:lang w:val="en-NZ"/>
        </w:rPr>
        <w:t xml:space="preserve"> to him much of what was lost.</w:t>
      </w:r>
      <w:r w:rsidR="008B4F94">
        <w:rPr>
          <w:sz w:val="24"/>
          <w:szCs w:val="24"/>
          <w:lang w:val="en-NZ"/>
        </w:rPr>
        <w:t xml:space="preserve"> </w:t>
      </w:r>
      <w:r w:rsidRPr="00DB5DF4">
        <w:rPr>
          <w:sz w:val="24"/>
          <w:szCs w:val="24"/>
          <w:lang w:val="en-NZ"/>
        </w:rPr>
        <w:t xml:space="preserve">The Lord, through James, calls us to be </w:t>
      </w:r>
      <w:r w:rsidRPr="00A203C2">
        <w:rPr>
          <w:bCs/>
          <w:sz w:val="24"/>
          <w:szCs w:val="24"/>
          <w:lang w:val="en-NZ"/>
        </w:rPr>
        <w:t xml:space="preserve">patient </w:t>
      </w:r>
      <w:r w:rsidRPr="00DB5DF4">
        <w:rPr>
          <w:sz w:val="24"/>
          <w:szCs w:val="24"/>
          <w:lang w:val="en-NZ"/>
        </w:rPr>
        <w:t>like Job (5:11) until the coming of the Lord (5:7).</w:t>
      </w:r>
      <w:r w:rsidR="008B4F94">
        <w:rPr>
          <w:sz w:val="24"/>
          <w:szCs w:val="24"/>
          <w:lang w:val="en-NZ"/>
        </w:rPr>
        <w:t xml:space="preserve"> </w:t>
      </w:r>
      <w:r w:rsidRPr="00DB5DF4">
        <w:rPr>
          <w:sz w:val="24"/>
          <w:szCs w:val="24"/>
          <w:lang w:val="en-NZ"/>
        </w:rPr>
        <w:t xml:space="preserve">God will continue to powerfully advance His Kingdom until the return of Christ (Phil 1:6). </w:t>
      </w:r>
      <w:r w:rsidR="007A71B6" w:rsidRPr="00DB5DF4">
        <w:rPr>
          <w:sz w:val="24"/>
          <w:szCs w:val="24"/>
          <w:lang w:val="en-NZ"/>
        </w:rPr>
        <w:t>This is the harvest that Jesus speaks about in this parable and is the focus of our third point:</w:t>
      </w:r>
    </w:p>
    <w:p w14:paraId="16446493" w14:textId="25AA7FCF" w:rsidR="00E644A2" w:rsidRPr="000C125D" w:rsidRDefault="000A0D9B" w:rsidP="00815CB4">
      <w:pPr>
        <w:pStyle w:val="ListParagraph"/>
        <w:numPr>
          <w:ilvl w:val="0"/>
          <w:numId w:val="45"/>
        </w:numPr>
        <w:spacing w:after="200" w:line="276" w:lineRule="auto"/>
        <w:ind w:left="426" w:hanging="426"/>
        <w:jc w:val="both"/>
        <w:rPr>
          <w:b/>
          <w:sz w:val="24"/>
          <w:szCs w:val="24"/>
          <w:lang w:val="en-NZ"/>
        </w:rPr>
      </w:pPr>
      <w:r w:rsidRPr="000C125D">
        <w:rPr>
          <w:b/>
          <w:sz w:val="24"/>
          <w:szCs w:val="24"/>
          <w:lang w:val="en-NZ"/>
        </w:rPr>
        <w:t xml:space="preserve">Completed </w:t>
      </w:r>
      <w:r w:rsidRPr="00815CB4">
        <w:rPr>
          <w:rFonts w:eastAsia="Calibri"/>
          <w:b/>
          <w:sz w:val="24"/>
          <w:szCs w:val="24"/>
          <w:lang w:val="en-NZ"/>
        </w:rPr>
        <w:t>Growth</w:t>
      </w:r>
      <w:r w:rsidR="008B7A12" w:rsidRPr="000C125D">
        <w:rPr>
          <w:b/>
          <w:sz w:val="24"/>
          <w:szCs w:val="24"/>
          <w:lang w:val="en-NZ"/>
        </w:rPr>
        <w:t xml:space="preserve"> (v29)</w:t>
      </w:r>
    </w:p>
    <w:p w14:paraId="4172C5E2" w14:textId="5C70773B" w:rsidR="00DA228C" w:rsidRPr="00DB5DF4" w:rsidRDefault="006F25B1" w:rsidP="00DB5DF4">
      <w:pPr>
        <w:spacing w:after="200" w:line="276" w:lineRule="auto"/>
        <w:jc w:val="both"/>
        <w:rPr>
          <w:rFonts w:eastAsia="Calibri"/>
          <w:sz w:val="24"/>
          <w:szCs w:val="24"/>
          <w:lang w:val="en-NZ"/>
        </w:rPr>
      </w:pPr>
      <w:r w:rsidRPr="00DB5DF4">
        <w:rPr>
          <w:rFonts w:eastAsia="Calibri"/>
          <w:sz w:val="24"/>
          <w:szCs w:val="24"/>
          <w:lang w:val="en-NZ"/>
        </w:rPr>
        <w:t xml:space="preserve">Jesus concludes this parable with these words </w:t>
      </w:r>
      <w:r w:rsidRPr="00DB5DF4">
        <w:rPr>
          <w:sz w:val="24"/>
          <w:szCs w:val="24"/>
          <w:lang w:val="en-NZ" w:eastAsia="ja-JP" w:bidi="he-IL"/>
        </w:rPr>
        <w:t>“</w:t>
      </w:r>
      <w:r w:rsidRPr="00DB5DF4">
        <w:rPr>
          <w:i/>
          <w:sz w:val="24"/>
          <w:szCs w:val="24"/>
          <w:lang w:val="en-NZ" w:eastAsia="ja-JP" w:bidi="he-IL"/>
        </w:rPr>
        <w:t>But when the grain is ripe, at once he puts in the sickle, because the harvest has come.</w:t>
      </w:r>
      <w:r w:rsidRPr="00DB5DF4">
        <w:rPr>
          <w:sz w:val="24"/>
          <w:szCs w:val="24"/>
          <w:lang w:val="en-NZ" w:eastAsia="ja-JP" w:bidi="he-IL"/>
        </w:rPr>
        <w:t>" (v29).</w:t>
      </w:r>
      <w:r w:rsidR="008B4F94">
        <w:rPr>
          <w:sz w:val="24"/>
          <w:szCs w:val="24"/>
          <w:lang w:val="en-NZ" w:eastAsia="ja-JP" w:bidi="he-IL"/>
        </w:rPr>
        <w:t xml:space="preserve"> </w:t>
      </w:r>
      <w:r w:rsidR="0091235E" w:rsidRPr="00DB5DF4">
        <w:rPr>
          <w:rFonts w:eastAsia="Calibri"/>
          <w:sz w:val="24"/>
          <w:szCs w:val="24"/>
          <w:lang w:val="en-NZ"/>
        </w:rPr>
        <w:t>You may remember from a Deuteronomy sermon last year that in the Jewish Calendar all three major festivals (</w:t>
      </w:r>
      <w:r w:rsidR="00DA228C" w:rsidRPr="00DB5DF4">
        <w:rPr>
          <w:rFonts w:eastAsia="Calibri"/>
          <w:sz w:val="24"/>
          <w:szCs w:val="24"/>
          <w:lang w:val="en-NZ"/>
        </w:rPr>
        <w:t xml:space="preserve">Passover, </w:t>
      </w:r>
      <w:r w:rsidR="00AB02A1" w:rsidRPr="00DB5DF4">
        <w:rPr>
          <w:rFonts w:eastAsia="Calibri"/>
          <w:sz w:val="24"/>
          <w:szCs w:val="24"/>
          <w:lang w:val="en-NZ"/>
        </w:rPr>
        <w:t>Firstfruits</w:t>
      </w:r>
      <w:r w:rsidR="00DA228C" w:rsidRPr="00DB5DF4">
        <w:rPr>
          <w:rFonts w:eastAsia="Calibri"/>
          <w:sz w:val="24"/>
          <w:szCs w:val="24"/>
          <w:lang w:val="en-NZ"/>
        </w:rPr>
        <w:t xml:space="preserve"> and Weeks) were </w:t>
      </w:r>
      <w:r w:rsidR="008C0AED" w:rsidRPr="00DB5DF4">
        <w:rPr>
          <w:rFonts w:eastAsia="Calibri"/>
          <w:sz w:val="24"/>
          <w:szCs w:val="24"/>
          <w:lang w:val="en-NZ"/>
        </w:rPr>
        <w:t xml:space="preserve">directly </w:t>
      </w:r>
      <w:r w:rsidR="00DA228C" w:rsidRPr="00DB5DF4">
        <w:rPr>
          <w:rFonts w:eastAsia="Calibri"/>
          <w:sz w:val="24"/>
          <w:szCs w:val="24"/>
          <w:lang w:val="en-NZ"/>
        </w:rPr>
        <w:t>connected to the harvesting of crops.</w:t>
      </w:r>
      <w:r w:rsidR="008B4F94">
        <w:rPr>
          <w:rFonts w:eastAsia="Calibri"/>
          <w:sz w:val="24"/>
          <w:szCs w:val="24"/>
          <w:lang w:val="en-NZ"/>
        </w:rPr>
        <w:t xml:space="preserve"> </w:t>
      </w:r>
      <w:r w:rsidR="00DA228C" w:rsidRPr="00DB5DF4">
        <w:rPr>
          <w:rFonts w:eastAsia="Calibri"/>
          <w:sz w:val="24"/>
          <w:szCs w:val="24"/>
          <w:lang w:val="en-NZ"/>
        </w:rPr>
        <w:t>People back then anticipated harvest time because that was when much of their food supply was gathered in.</w:t>
      </w:r>
      <w:r w:rsidR="00926BFC">
        <w:rPr>
          <w:rFonts w:eastAsia="Calibri"/>
          <w:sz w:val="24"/>
          <w:szCs w:val="24"/>
          <w:lang w:val="en-NZ"/>
        </w:rPr>
        <w:t xml:space="preserve"> </w:t>
      </w:r>
      <w:r w:rsidR="00DA228C" w:rsidRPr="00DB5DF4">
        <w:rPr>
          <w:rFonts w:eastAsia="Calibri"/>
          <w:sz w:val="24"/>
          <w:szCs w:val="24"/>
          <w:lang w:val="en-NZ"/>
        </w:rPr>
        <w:t xml:space="preserve">In our largely urban New Zealand society we are much more removed from </w:t>
      </w:r>
      <w:r w:rsidR="00515573">
        <w:rPr>
          <w:rFonts w:eastAsia="Calibri"/>
          <w:sz w:val="24"/>
          <w:szCs w:val="24"/>
          <w:lang w:val="en-NZ"/>
        </w:rPr>
        <w:t xml:space="preserve">the </w:t>
      </w:r>
      <w:r w:rsidR="00DA228C" w:rsidRPr="00DB5DF4">
        <w:rPr>
          <w:rFonts w:eastAsia="Calibri"/>
          <w:sz w:val="24"/>
          <w:szCs w:val="24"/>
          <w:lang w:val="en-NZ"/>
        </w:rPr>
        <w:t>harvest</w:t>
      </w:r>
      <w:r w:rsidR="00515573">
        <w:rPr>
          <w:rFonts w:eastAsia="Calibri"/>
          <w:sz w:val="24"/>
          <w:szCs w:val="24"/>
          <w:lang w:val="en-NZ"/>
        </w:rPr>
        <w:t>ing of food crops than</w:t>
      </w:r>
      <w:r w:rsidR="00DA228C" w:rsidRPr="00DB5DF4">
        <w:rPr>
          <w:rFonts w:eastAsia="Calibri"/>
          <w:sz w:val="24"/>
          <w:szCs w:val="24"/>
          <w:lang w:val="en-NZ"/>
        </w:rPr>
        <w:t xml:space="preserve"> those who first heard Jesus teach the parable of the growing seed.</w:t>
      </w:r>
    </w:p>
    <w:p w14:paraId="2FADDDEE" w14:textId="019CF95E" w:rsidR="008A6310" w:rsidRPr="00DB5DF4" w:rsidRDefault="00E73CC1" w:rsidP="00DB5DF4">
      <w:pPr>
        <w:spacing w:after="200" w:line="276" w:lineRule="auto"/>
        <w:jc w:val="both"/>
        <w:rPr>
          <w:rFonts w:eastAsia="Calibri"/>
          <w:sz w:val="24"/>
          <w:szCs w:val="24"/>
          <w:lang w:val="en-NZ"/>
        </w:rPr>
      </w:pPr>
      <w:r w:rsidRPr="00DB5DF4">
        <w:rPr>
          <w:rFonts w:eastAsia="Calibri"/>
          <w:sz w:val="24"/>
          <w:szCs w:val="24"/>
          <w:lang w:val="en-NZ"/>
        </w:rPr>
        <w:t xml:space="preserve">In Scripture the image of the harvest coming serves </w:t>
      </w:r>
      <w:r w:rsidRPr="00DB5DF4">
        <w:rPr>
          <w:rFonts w:eastAsia="Calibri"/>
          <w:b/>
          <w:sz w:val="24"/>
          <w:szCs w:val="24"/>
          <w:lang w:val="en-NZ"/>
        </w:rPr>
        <w:t>both</w:t>
      </w:r>
      <w:r w:rsidRPr="00DB5DF4">
        <w:rPr>
          <w:rFonts w:eastAsia="Calibri"/>
          <w:sz w:val="24"/>
          <w:szCs w:val="24"/>
          <w:lang w:val="en-NZ"/>
        </w:rPr>
        <w:t xml:space="preserve"> as a warning of great danger</w:t>
      </w:r>
      <w:r w:rsidR="00C41BC2" w:rsidRPr="00DB5DF4">
        <w:rPr>
          <w:rFonts w:eastAsia="Calibri"/>
          <w:sz w:val="24"/>
          <w:szCs w:val="24"/>
          <w:lang w:val="en-NZ"/>
        </w:rPr>
        <w:t xml:space="preserve"> </w:t>
      </w:r>
      <w:r w:rsidR="00C41BC2" w:rsidRPr="00DB5DF4">
        <w:rPr>
          <w:rFonts w:eastAsia="Calibri"/>
          <w:b/>
          <w:sz w:val="24"/>
          <w:szCs w:val="24"/>
          <w:lang w:val="en-NZ"/>
        </w:rPr>
        <w:t>and</w:t>
      </w:r>
      <w:r w:rsidR="00C41BC2" w:rsidRPr="00DB5DF4">
        <w:rPr>
          <w:rFonts w:eastAsia="Calibri"/>
          <w:sz w:val="24"/>
          <w:szCs w:val="24"/>
          <w:lang w:val="en-NZ"/>
        </w:rPr>
        <w:t xml:space="preserve"> as a promise of great blessing.</w:t>
      </w:r>
      <w:r w:rsidR="00926BFC">
        <w:rPr>
          <w:rFonts w:eastAsia="Calibri"/>
          <w:sz w:val="24"/>
          <w:szCs w:val="24"/>
          <w:lang w:val="en-NZ"/>
        </w:rPr>
        <w:t xml:space="preserve"> </w:t>
      </w:r>
      <w:r w:rsidR="00C41BC2" w:rsidRPr="00DB5DF4">
        <w:rPr>
          <w:rFonts w:eastAsia="Calibri"/>
          <w:sz w:val="24"/>
          <w:szCs w:val="24"/>
          <w:lang w:val="en-NZ"/>
        </w:rPr>
        <w:t>The harvest is an image of the coming Day of Judgement. We heard this from the prophet Joel earlier:</w:t>
      </w:r>
      <w:r w:rsidR="00926BFC">
        <w:rPr>
          <w:rFonts w:eastAsia="Calibri"/>
          <w:sz w:val="24"/>
          <w:szCs w:val="24"/>
          <w:lang w:val="en-NZ"/>
        </w:rPr>
        <w:t xml:space="preserve"> </w:t>
      </w:r>
      <w:r w:rsidR="00C41BC2" w:rsidRPr="00DB5DF4">
        <w:rPr>
          <w:sz w:val="24"/>
          <w:szCs w:val="24"/>
          <w:lang w:val="en-NZ" w:eastAsia="ja-JP" w:bidi="he-IL"/>
        </w:rPr>
        <w:t>“</w:t>
      </w:r>
      <w:r w:rsidR="00C41BC2" w:rsidRPr="00DB5DF4">
        <w:rPr>
          <w:i/>
          <w:sz w:val="24"/>
          <w:szCs w:val="24"/>
          <w:lang w:val="en-NZ" w:eastAsia="ja-JP" w:bidi="he-IL"/>
        </w:rPr>
        <w:t>Put in the sickle, for the harvest is ripe. Go in, tread, for the winepress is full. The vats overflow, for their evil is great</w:t>
      </w:r>
      <w:r w:rsidR="00C41BC2" w:rsidRPr="00DB5DF4">
        <w:rPr>
          <w:sz w:val="24"/>
          <w:szCs w:val="24"/>
          <w:lang w:val="en-NZ" w:eastAsia="ja-JP" w:bidi="he-IL"/>
        </w:rPr>
        <w:t>” (Joel 3:13).</w:t>
      </w:r>
      <w:r w:rsidR="00926BFC">
        <w:rPr>
          <w:sz w:val="24"/>
          <w:szCs w:val="24"/>
          <w:lang w:val="en-NZ" w:eastAsia="ja-JP" w:bidi="he-IL"/>
        </w:rPr>
        <w:t xml:space="preserve"> </w:t>
      </w:r>
      <w:r w:rsidR="00A649F7" w:rsidRPr="00DB5DF4">
        <w:rPr>
          <w:rFonts w:eastAsia="Calibri"/>
          <w:sz w:val="24"/>
          <w:szCs w:val="24"/>
          <w:lang w:val="en-NZ"/>
        </w:rPr>
        <w:t>In the book of Revelation, Christ is revealed as ‘</w:t>
      </w:r>
      <w:r w:rsidR="00A649F7" w:rsidRPr="00DB5DF4">
        <w:rPr>
          <w:rFonts w:eastAsia="Calibri"/>
          <w:i/>
          <w:sz w:val="24"/>
          <w:szCs w:val="24"/>
          <w:lang w:val="en-NZ"/>
        </w:rPr>
        <w:t>one like a son of man, with a golden crown on his head, and a sharp sickle in his hand’ because ‘the harvest of the earth is fully ripe</w:t>
      </w:r>
      <w:r w:rsidR="00A649F7" w:rsidRPr="00DB5DF4">
        <w:rPr>
          <w:rFonts w:eastAsia="Calibri"/>
          <w:sz w:val="24"/>
          <w:szCs w:val="24"/>
          <w:lang w:val="en-NZ"/>
        </w:rPr>
        <w:t>’ (</w:t>
      </w:r>
      <w:r w:rsidR="009A5D2A" w:rsidRPr="00DB5DF4">
        <w:rPr>
          <w:rFonts w:eastAsia="Calibri"/>
          <w:sz w:val="24"/>
          <w:szCs w:val="24"/>
          <w:lang w:val="en-NZ"/>
        </w:rPr>
        <w:t>Rev 14:15</w:t>
      </w:r>
      <w:r w:rsidR="00A649F7" w:rsidRPr="00DB5DF4">
        <w:rPr>
          <w:rFonts w:eastAsia="Calibri"/>
          <w:sz w:val="24"/>
          <w:szCs w:val="24"/>
          <w:lang w:val="en-NZ"/>
        </w:rPr>
        <w:t>).</w:t>
      </w:r>
      <w:r w:rsidR="00926BFC">
        <w:rPr>
          <w:rFonts w:eastAsia="Calibri"/>
          <w:sz w:val="24"/>
          <w:szCs w:val="24"/>
          <w:lang w:val="en-NZ"/>
        </w:rPr>
        <w:t xml:space="preserve"> </w:t>
      </w:r>
      <w:r w:rsidR="008A6310" w:rsidRPr="00DB5DF4">
        <w:rPr>
          <w:rFonts w:eastAsia="Calibri"/>
          <w:sz w:val="24"/>
          <w:szCs w:val="24"/>
          <w:lang w:val="en-NZ"/>
        </w:rPr>
        <w:t xml:space="preserve">The grape harvest </w:t>
      </w:r>
      <w:r w:rsidR="0021277A" w:rsidRPr="00DB5DF4">
        <w:rPr>
          <w:rFonts w:eastAsia="Calibri"/>
          <w:sz w:val="24"/>
          <w:szCs w:val="24"/>
          <w:lang w:val="en-NZ"/>
        </w:rPr>
        <w:t>pictured in this vision is gathered and thrown into ‘</w:t>
      </w:r>
      <w:r w:rsidR="0021277A" w:rsidRPr="00DB5DF4">
        <w:rPr>
          <w:rFonts w:eastAsia="Calibri"/>
          <w:i/>
          <w:sz w:val="24"/>
          <w:szCs w:val="24"/>
          <w:lang w:val="en-NZ"/>
        </w:rPr>
        <w:t>the great winepress of the wrath of God</w:t>
      </w:r>
      <w:r w:rsidR="0021277A" w:rsidRPr="00DB5DF4">
        <w:rPr>
          <w:rFonts w:eastAsia="Calibri"/>
          <w:sz w:val="24"/>
          <w:szCs w:val="24"/>
          <w:lang w:val="en-NZ"/>
        </w:rPr>
        <w:t>’ (Rev 14:19).</w:t>
      </w:r>
    </w:p>
    <w:p w14:paraId="16A1D58E" w14:textId="25E48575" w:rsidR="00B20718" w:rsidRDefault="001950DB" w:rsidP="00DB5DF4">
      <w:pPr>
        <w:spacing w:after="200" w:line="276" w:lineRule="auto"/>
        <w:jc w:val="both"/>
        <w:rPr>
          <w:rFonts w:eastAsia="Calibri"/>
          <w:sz w:val="24"/>
          <w:szCs w:val="24"/>
          <w:lang w:val="en-NZ"/>
        </w:rPr>
      </w:pPr>
      <w:r w:rsidRPr="00DB5DF4">
        <w:rPr>
          <w:rFonts w:eastAsia="Calibri"/>
          <w:sz w:val="24"/>
          <w:szCs w:val="24"/>
          <w:lang w:val="en-NZ"/>
        </w:rPr>
        <w:t xml:space="preserve">As we celebrate Lord’s Supper </w:t>
      </w:r>
      <w:r w:rsidR="00AB02A1" w:rsidRPr="00DB5DF4">
        <w:rPr>
          <w:rFonts w:eastAsia="Calibri"/>
          <w:sz w:val="24"/>
          <w:szCs w:val="24"/>
          <w:lang w:val="en-NZ"/>
        </w:rPr>
        <w:t>today,</w:t>
      </w:r>
      <w:r w:rsidR="001D0059" w:rsidRPr="00DB5DF4">
        <w:rPr>
          <w:rFonts w:eastAsia="Calibri"/>
          <w:sz w:val="24"/>
          <w:szCs w:val="24"/>
          <w:lang w:val="en-NZ"/>
        </w:rPr>
        <w:t xml:space="preserve"> we ‘</w:t>
      </w:r>
      <w:r w:rsidR="001D0059" w:rsidRPr="00DB5DF4">
        <w:rPr>
          <w:rFonts w:eastAsia="Calibri"/>
          <w:i/>
          <w:sz w:val="24"/>
          <w:szCs w:val="24"/>
          <w:lang w:val="en-NZ"/>
        </w:rPr>
        <w:t>proclaim the Lord’s death until he comes</w:t>
      </w:r>
      <w:r w:rsidR="001D0059" w:rsidRPr="00DB5DF4">
        <w:rPr>
          <w:rFonts w:eastAsia="Calibri"/>
          <w:sz w:val="24"/>
          <w:szCs w:val="24"/>
          <w:lang w:val="en-NZ"/>
        </w:rPr>
        <w:t xml:space="preserve">’ (1 Cor 11:26). We are anticipating the coming </w:t>
      </w:r>
      <w:r w:rsidR="00BB7B77" w:rsidRPr="00DB5DF4">
        <w:rPr>
          <w:rFonts w:eastAsia="Calibri"/>
          <w:sz w:val="24"/>
          <w:szCs w:val="24"/>
          <w:lang w:val="en-NZ"/>
        </w:rPr>
        <w:t xml:space="preserve">great </w:t>
      </w:r>
      <w:r w:rsidR="001D0059" w:rsidRPr="00DB5DF4">
        <w:rPr>
          <w:rFonts w:eastAsia="Calibri"/>
          <w:sz w:val="24"/>
          <w:szCs w:val="24"/>
          <w:lang w:val="en-NZ"/>
        </w:rPr>
        <w:t>harvest of souls.</w:t>
      </w:r>
      <w:r w:rsidR="00926BFC">
        <w:rPr>
          <w:rFonts w:eastAsia="Calibri"/>
          <w:sz w:val="24"/>
          <w:szCs w:val="24"/>
          <w:lang w:val="en-NZ"/>
        </w:rPr>
        <w:t xml:space="preserve"> </w:t>
      </w:r>
      <w:r w:rsidR="00124FD9" w:rsidRPr="00DB5DF4">
        <w:rPr>
          <w:rFonts w:eastAsia="Calibri"/>
          <w:sz w:val="24"/>
          <w:szCs w:val="24"/>
          <w:lang w:val="en-NZ"/>
        </w:rPr>
        <w:t>We are looking forward to the Day when Christ will return in glory to judge all people who have ever lived.</w:t>
      </w:r>
      <w:r w:rsidR="00926BFC">
        <w:rPr>
          <w:rFonts w:eastAsia="Calibri"/>
          <w:sz w:val="24"/>
          <w:szCs w:val="24"/>
          <w:lang w:val="en-NZ"/>
        </w:rPr>
        <w:t xml:space="preserve"> </w:t>
      </w:r>
      <w:r w:rsidR="00124FD9" w:rsidRPr="00DB5DF4">
        <w:rPr>
          <w:rFonts w:eastAsia="Calibri"/>
          <w:sz w:val="24"/>
          <w:szCs w:val="24"/>
          <w:lang w:val="en-NZ"/>
        </w:rPr>
        <w:t>On that great day every single person will submit to Christ the King and confess that He is Lord (Phil 2:10-11).</w:t>
      </w:r>
      <w:r w:rsidR="00926BFC">
        <w:rPr>
          <w:rFonts w:eastAsia="Calibri"/>
          <w:sz w:val="24"/>
          <w:szCs w:val="24"/>
          <w:lang w:val="en-NZ"/>
        </w:rPr>
        <w:t xml:space="preserve"> </w:t>
      </w:r>
      <w:r w:rsidR="00124FD9" w:rsidRPr="00DB5DF4">
        <w:rPr>
          <w:rFonts w:eastAsia="Calibri"/>
          <w:sz w:val="24"/>
          <w:szCs w:val="24"/>
          <w:lang w:val="en-NZ"/>
        </w:rPr>
        <w:t xml:space="preserve">Some will experience a wretched regret – why did I not willingly accept His Lordship whilst I had the opportunity? On that day it will be too late. </w:t>
      </w:r>
      <w:r w:rsidR="00BB7B77" w:rsidRPr="00DB5DF4">
        <w:rPr>
          <w:rFonts w:eastAsia="Calibri"/>
          <w:sz w:val="24"/>
          <w:szCs w:val="24"/>
          <w:lang w:val="en-NZ"/>
        </w:rPr>
        <w:t xml:space="preserve">In the imagery of this </w:t>
      </w:r>
      <w:r w:rsidR="00AB02A1" w:rsidRPr="00DB5DF4">
        <w:rPr>
          <w:rFonts w:eastAsia="Calibri"/>
          <w:sz w:val="24"/>
          <w:szCs w:val="24"/>
          <w:lang w:val="en-NZ"/>
        </w:rPr>
        <w:t>parable, the</w:t>
      </w:r>
      <w:r w:rsidR="00124FD9" w:rsidRPr="00DB5DF4">
        <w:rPr>
          <w:rFonts w:eastAsia="Calibri"/>
          <w:sz w:val="24"/>
          <w:szCs w:val="24"/>
          <w:lang w:val="en-NZ"/>
        </w:rPr>
        <w:t xml:space="preserve"> harvest time will have come, the time for seed germination and growth will have past.</w:t>
      </w:r>
      <w:r w:rsidR="00C578BC">
        <w:rPr>
          <w:rFonts w:eastAsia="Calibri"/>
          <w:sz w:val="24"/>
          <w:szCs w:val="24"/>
          <w:lang w:val="en-NZ"/>
        </w:rPr>
        <w:t xml:space="preserve"> </w:t>
      </w:r>
    </w:p>
    <w:p w14:paraId="1A8027FC" w14:textId="6557F2AF" w:rsidR="0064626F" w:rsidRPr="00DB5DF4" w:rsidRDefault="00124FD9" w:rsidP="00DB5DF4">
      <w:pPr>
        <w:spacing w:after="200" w:line="276" w:lineRule="auto"/>
        <w:jc w:val="both"/>
        <w:rPr>
          <w:rFonts w:eastAsia="Calibri"/>
          <w:sz w:val="24"/>
          <w:szCs w:val="24"/>
          <w:lang w:val="en-NZ"/>
        </w:rPr>
      </w:pPr>
      <w:r w:rsidRPr="00DB5DF4">
        <w:rPr>
          <w:rFonts w:eastAsia="Calibri"/>
          <w:sz w:val="24"/>
          <w:szCs w:val="24"/>
          <w:lang w:val="en-NZ"/>
        </w:rPr>
        <w:t>Hear the warning of the Lord:</w:t>
      </w:r>
      <w:r w:rsidR="00C578BC">
        <w:rPr>
          <w:rFonts w:eastAsia="Calibri"/>
          <w:sz w:val="24"/>
          <w:szCs w:val="24"/>
          <w:lang w:val="en-NZ"/>
        </w:rPr>
        <w:t xml:space="preserve"> </w:t>
      </w:r>
      <w:r w:rsidR="007E3FC8" w:rsidRPr="00DB5DF4">
        <w:rPr>
          <w:sz w:val="24"/>
          <w:szCs w:val="24"/>
          <w:lang w:val="en-NZ" w:eastAsia="ja-JP" w:bidi="he-IL"/>
        </w:rPr>
        <w:t>“</w:t>
      </w:r>
      <w:r w:rsidR="007E3FC8" w:rsidRPr="00DB5DF4">
        <w:rPr>
          <w:i/>
          <w:sz w:val="24"/>
          <w:szCs w:val="24"/>
          <w:lang w:val="en-NZ" w:eastAsia="ja-JP" w:bidi="he-IL"/>
        </w:rPr>
        <w:t>I</w:t>
      </w:r>
      <w:r w:rsidRPr="00DB5DF4">
        <w:rPr>
          <w:i/>
          <w:sz w:val="24"/>
          <w:szCs w:val="24"/>
          <w:lang w:val="en-NZ" w:eastAsia="ja-JP" w:bidi="he-IL"/>
        </w:rPr>
        <w:t>f anyone's name was not found written in the book of life, he was thrown into the lake of fire</w:t>
      </w:r>
      <w:r w:rsidR="007E3FC8" w:rsidRPr="00DB5DF4">
        <w:rPr>
          <w:sz w:val="24"/>
          <w:szCs w:val="24"/>
          <w:lang w:val="en-NZ" w:eastAsia="ja-JP" w:bidi="he-IL"/>
        </w:rPr>
        <w:t>”</w:t>
      </w:r>
      <w:r w:rsidRPr="00DB5DF4">
        <w:rPr>
          <w:sz w:val="24"/>
          <w:szCs w:val="24"/>
          <w:lang w:val="en-NZ" w:eastAsia="ja-JP" w:bidi="he-IL"/>
        </w:rPr>
        <w:t xml:space="preserve"> (Rev 20:15).</w:t>
      </w:r>
      <w:r w:rsidR="00B20718">
        <w:rPr>
          <w:sz w:val="24"/>
          <w:szCs w:val="24"/>
          <w:lang w:val="en-NZ" w:eastAsia="ja-JP" w:bidi="he-IL"/>
        </w:rPr>
        <w:t xml:space="preserve"> </w:t>
      </w:r>
      <w:r w:rsidR="00E63FB0" w:rsidRPr="00DB5DF4">
        <w:rPr>
          <w:rFonts w:eastAsia="Calibri"/>
          <w:sz w:val="24"/>
          <w:szCs w:val="24"/>
          <w:lang w:val="en-NZ"/>
        </w:rPr>
        <w:t>In the words of the hymn “Day of Judgement!, Day of wonders!” which we’ll sing shortly, “</w:t>
      </w:r>
      <w:r w:rsidR="00E63FB0" w:rsidRPr="00DB5DF4">
        <w:rPr>
          <w:rFonts w:eastAsia="Calibri"/>
          <w:i/>
          <w:sz w:val="24"/>
          <w:szCs w:val="24"/>
          <w:lang w:val="en-NZ"/>
        </w:rPr>
        <w:t>Careless sinner, what then will become of thee?</w:t>
      </w:r>
      <w:r w:rsidR="00E63FB0" w:rsidRPr="00DB5DF4">
        <w:rPr>
          <w:rFonts w:eastAsia="Calibri"/>
          <w:sz w:val="24"/>
          <w:szCs w:val="24"/>
          <w:lang w:val="en-NZ"/>
        </w:rPr>
        <w:t>”</w:t>
      </w:r>
      <w:r w:rsidR="0064626F" w:rsidRPr="00DB5DF4">
        <w:rPr>
          <w:rFonts w:eastAsia="Calibri"/>
          <w:sz w:val="24"/>
          <w:szCs w:val="24"/>
          <w:lang w:val="en-NZ"/>
        </w:rPr>
        <w:t>.</w:t>
      </w:r>
      <w:r w:rsidR="00B20718">
        <w:rPr>
          <w:rFonts w:eastAsia="Calibri"/>
          <w:sz w:val="24"/>
          <w:szCs w:val="24"/>
          <w:lang w:val="en-NZ"/>
        </w:rPr>
        <w:t xml:space="preserve"> </w:t>
      </w:r>
      <w:r w:rsidR="0064626F" w:rsidRPr="00DB5DF4">
        <w:rPr>
          <w:rFonts w:eastAsia="Calibri"/>
          <w:sz w:val="24"/>
          <w:szCs w:val="24"/>
          <w:lang w:val="en-NZ"/>
        </w:rPr>
        <w:t>The Kingdom of God is mysteriously, potently, most certainly</w:t>
      </w:r>
      <w:r w:rsidR="00097D3D">
        <w:rPr>
          <w:rFonts w:eastAsia="Calibri"/>
          <w:sz w:val="24"/>
          <w:szCs w:val="24"/>
          <w:lang w:val="en-NZ"/>
        </w:rPr>
        <w:t>,</w:t>
      </w:r>
      <w:r w:rsidR="0064626F" w:rsidRPr="00DB5DF4">
        <w:rPr>
          <w:rFonts w:eastAsia="Calibri"/>
          <w:sz w:val="24"/>
          <w:szCs w:val="24"/>
          <w:lang w:val="en-NZ"/>
        </w:rPr>
        <w:t xml:space="preserve"> advancing to the Day of Judgement when “</w:t>
      </w:r>
      <w:r w:rsidR="0064626F" w:rsidRPr="00DB5DF4">
        <w:rPr>
          <w:i/>
          <w:sz w:val="24"/>
          <w:szCs w:val="24"/>
          <w:lang w:val="en-NZ" w:eastAsia="ja-JP" w:bidi="he-IL"/>
        </w:rPr>
        <w:t>we must all appear before the judgment seat of Christ, so that each one may receive what is due for what he has done in the body, whether good or evil</w:t>
      </w:r>
      <w:r w:rsidR="0064626F" w:rsidRPr="00DB5DF4">
        <w:rPr>
          <w:sz w:val="24"/>
          <w:szCs w:val="24"/>
          <w:lang w:val="en-NZ" w:eastAsia="ja-JP" w:bidi="he-IL"/>
        </w:rPr>
        <w:t>”.</w:t>
      </w:r>
    </w:p>
    <w:p w14:paraId="25505AAE" w14:textId="118337B2" w:rsidR="005A2484" w:rsidRPr="00DB5DF4" w:rsidRDefault="0064626F" w:rsidP="00DB5DF4">
      <w:pPr>
        <w:spacing w:after="200" w:line="276" w:lineRule="auto"/>
        <w:jc w:val="both"/>
        <w:rPr>
          <w:rFonts w:eastAsia="Calibri"/>
          <w:sz w:val="24"/>
          <w:szCs w:val="24"/>
          <w:lang w:val="en-NZ"/>
        </w:rPr>
      </w:pPr>
      <w:r w:rsidRPr="00DB5DF4">
        <w:rPr>
          <w:rFonts w:eastAsia="Calibri"/>
          <w:sz w:val="24"/>
          <w:szCs w:val="24"/>
          <w:lang w:val="en-NZ"/>
        </w:rPr>
        <w:t>The only way of escape is to come to Christ in faith. He has received what is due to people like you and me in His body on the cross. We remember the judgement of God that fell on Him in place of us when we eat the bread and drink the wine at the Table of the Lord.</w:t>
      </w:r>
      <w:r w:rsidR="00B20718">
        <w:rPr>
          <w:rFonts w:eastAsia="Calibri"/>
          <w:sz w:val="24"/>
          <w:szCs w:val="24"/>
          <w:lang w:val="en-NZ"/>
        </w:rPr>
        <w:t xml:space="preserve"> </w:t>
      </w:r>
      <w:r w:rsidRPr="00DB5DF4">
        <w:rPr>
          <w:rFonts w:eastAsia="Calibri"/>
          <w:sz w:val="24"/>
          <w:szCs w:val="24"/>
          <w:lang w:val="en-NZ"/>
        </w:rPr>
        <w:t>This parable is a gospel call to come to Jesus and shed the burden of trying to live this life in your own strength (Matt 11:28-30).</w:t>
      </w:r>
      <w:r w:rsidR="00B20718">
        <w:rPr>
          <w:rFonts w:eastAsia="Calibri"/>
          <w:sz w:val="24"/>
          <w:szCs w:val="24"/>
          <w:lang w:val="en-NZ"/>
        </w:rPr>
        <w:t xml:space="preserve"> </w:t>
      </w:r>
      <w:r w:rsidR="00016273" w:rsidRPr="00DB5DF4">
        <w:rPr>
          <w:rFonts w:eastAsia="Calibri"/>
          <w:sz w:val="24"/>
          <w:szCs w:val="24"/>
          <w:lang w:val="en-NZ"/>
        </w:rPr>
        <w:t>He is the only way that people like you can find peace in a world at war; both between the nations and within our own souls</w:t>
      </w:r>
      <w:r w:rsidR="005A2484" w:rsidRPr="00DB5DF4">
        <w:rPr>
          <w:rFonts w:eastAsia="Calibri"/>
          <w:sz w:val="24"/>
          <w:szCs w:val="24"/>
          <w:lang w:val="en-NZ"/>
        </w:rPr>
        <w:t xml:space="preserve"> rent by internal conflict apart from Christ.</w:t>
      </w:r>
    </w:p>
    <w:p w14:paraId="1B8E95AB" w14:textId="1A524D14" w:rsidR="0091235E" w:rsidRPr="00DB5DF4" w:rsidRDefault="005A2484" w:rsidP="00DB5DF4">
      <w:pPr>
        <w:spacing w:after="200" w:line="276" w:lineRule="auto"/>
        <w:jc w:val="both"/>
        <w:rPr>
          <w:rFonts w:eastAsia="Calibri"/>
          <w:b/>
          <w:sz w:val="24"/>
          <w:szCs w:val="24"/>
          <w:lang w:val="en-NZ"/>
        </w:rPr>
      </w:pPr>
      <w:r w:rsidRPr="00DB5DF4">
        <w:rPr>
          <w:rFonts w:eastAsia="Calibri"/>
          <w:sz w:val="24"/>
          <w:szCs w:val="24"/>
          <w:lang w:val="en-NZ"/>
        </w:rPr>
        <w:lastRenderedPageBreak/>
        <w:t>In Scripture the harvest coming serves both as a warning of great danger and as a promise of great blessing.</w:t>
      </w:r>
      <w:r w:rsidR="00B20718">
        <w:rPr>
          <w:rFonts w:eastAsia="Calibri"/>
          <w:sz w:val="24"/>
          <w:szCs w:val="24"/>
          <w:lang w:val="en-NZ"/>
        </w:rPr>
        <w:t xml:space="preserve"> </w:t>
      </w:r>
      <w:r w:rsidRPr="00DB5DF4">
        <w:rPr>
          <w:rFonts w:eastAsia="Calibri"/>
          <w:sz w:val="24"/>
          <w:szCs w:val="24"/>
          <w:lang w:val="en-NZ"/>
        </w:rPr>
        <w:t>An Old Testament image of peace is expressed</w:t>
      </w:r>
      <w:r w:rsidR="0064626F" w:rsidRPr="00DB5DF4">
        <w:rPr>
          <w:rFonts w:eastAsia="Calibri"/>
          <w:sz w:val="24"/>
          <w:szCs w:val="24"/>
          <w:lang w:val="en-NZ"/>
        </w:rPr>
        <w:t xml:space="preserve"> </w:t>
      </w:r>
      <w:r w:rsidRPr="00DB5DF4">
        <w:rPr>
          <w:rFonts w:eastAsia="Calibri"/>
          <w:sz w:val="24"/>
          <w:szCs w:val="24"/>
          <w:lang w:val="en-NZ"/>
        </w:rPr>
        <w:t>as restful food security “</w:t>
      </w:r>
      <w:r w:rsidRPr="00DB5DF4">
        <w:rPr>
          <w:rFonts w:eastAsia="Calibri"/>
          <w:i/>
          <w:sz w:val="24"/>
          <w:szCs w:val="24"/>
          <w:lang w:val="en-NZ"/>
        </w:rPr>
        <w:t>every man under his vine and under his fig tree</w:t>
      </w:r>
      <w:r w:rsidRPr="00DB5DF4">
        <w:rPr>
          <w:rFonts w:eastAsia="Calibri"/>
          <w:sz w:val="24"/>
          <w:szCs w:val="24"/>
          <w:lang w:val="en-NZ"/>
        </w:rPr>
        <w:t>” (e.g. 1 King 4:25; Mic 4:4)</w:t>
      </w:r>
      <w:r w:rsidR="007547D2">
        <w:rPr>
          <w:rFonts w:eastAsia="Calibri"/>
          <w:sz w:val="24"/>
          <w:szCs w:val="24"/>
          <w:lang w:val="en-NZ"/>
        </w:rPr>
        <w:t xml:space="preserve">. </w:t>
      </w:r>
      <w:r w:rsidRPr="00DB5DF4">
        <w:rPr>
          <w:rFonts w:eastAsia="Calibri"/>
          <w:sz w:val="24"/>
          <w:szCs w:val="24"/>
          <w:lang w:val="en-NZ"/>
        </w:rPr>
        <w:t xml:space="preserve">The </w:t>
      </w:r>
      <w:r w:rsidR="00867E3D" w:rsidRPr="00DB5DF4">
        <w:rPr>
          <w:rFonts w:eastAsia="Calibri"/>
          <w:sz w:val="24"/>
          <w:szCs w:val="24"/>
          <w:lang w:val="en-NZ"/>
        </w:rPr>
        <w:t>h</w:t>
      </w:r>
      <w:r w:rsidRPr="00DB5DF4">
        <w:rPr>
          <w:rFonts w:eastAsia="Calibri"/>
          <w:sz w:val="24"/>
          <w:szCs w:val="24"/>
          <w:lang w:val="en-NZ"/>
        </w:rPr>
        <w:t xml:space="preserve">arvest is a time of great </w:t>
      </w:r>
      <w:r w:rsidR="00E73CC1" w:rsidRPr="00DB5DF4">
        <w:rPr>
          <w:rFonts w:eastAsia="Calibri"/>
          <w:sz w:val="24"/>
          <w:szCs w:val="24"/>
          <w:lang w:val="en-NZ"/>
        </w:rPr>
        <w:t xml:space="preserve">blessing </w:t>
      </w:r>
      <w:r w:rsidRPr="00DB5DF4">
        <w:rPr>
          <w:rFonts w:eastAsia="Calibri"/>
          <w:sz w:val="24"/>
          <w:szCs w:val="24"/>
          <w:lang w:val="en-NZ"/>
        </w:rPr>
        <w:t>at</w:t>
      </w:r>
      <w:r w:rsidR="00E73CC1" w:rsidRPr="00DB5DF4">
        <w:rPr>
          <w:rFonts w:eastAsia="Calibri"/>
          <w:sz w:val="24"/>
          <w:szCs w:val="24"/>
          <w:lang w:val="en-NZ"/>
        </w:rPr>
        <w:t xml:space="preserve"> the completion of the growth of a crop</w:t>
      </w:r>
      <w:r w:rsidRPr="00DB5DF4">
        <w:rPr>
          <w:rFonts w:eastAsia="Calibri"/>
          <w:sz w:val="24"/>
          <w:szCs w:val="24"/>
          <w:lang w:val="en-NZ"/>
        </w:rPr>
        <w:t>.</w:t>
      </w:r>
      <w:r w:rsidR="007547D2">
        <w:rPr>
          <w:rFonts w:eastAsia="Calibri"/>
          <w:sz w:val="24"/>
          <w:szCs w:val="24"/>
          <w:lang w:val="en-NZ"/>
        </w:rPr>
        <w:t xml:space="preserve"> </w:t>
      </w:r>
      <w:r w:rsidRPr="00DB5DF4">
        <w:rPr>
          <w:rFonts w:eastAsia="Calibri"/>
          <w:sz w:val="24"/>
          <w:szCs w:val="24"/>
          <w:lang w:val="en-NZ"/>
        </w:rPr>
        <w:t xml:space="preserve">The harvest brings bountiful </w:t>
      </w:r>
      <w:r w:rsidR="00E73CC1" w:rsidRPr="00DB5DF4">
        <w:rPr>
          <w:rFonts w:eastAsia="Calibri"/>
          <w:sz w:val="24"/>
          <w:szCs w:val="24"/>
          <w:lang w:val="en-NZ"/>
        </w:rPr>
        <w:t>benefit</w:t>
      </w:r>
      <w:r w:rsidRPr="00DB5DF4">
        <w:rPr>
          <w:rFonts w:eastAsia="Calibri"/>
          <w:sz w:val="24"/>
          <w:szCs w:val="24"/>
          <w:lang w:val="en-NZ"/>
        </w:rPr>
        <w:t>s</w:t>
      </w:r>
      <w:r w:rsidR="00E73CC1" w:rsidRPr="00DB5DF4">
        <w:rPr>
          <w:rFonts w:eastAsia="Calibri"/>
          <w:sz w:val="24"/>
          <w:szCs w:val="24"/>
          <w:lang w:val="en-NZ"/>
        </w:rPr>
        <w:t xml:space="preserve"> to those who are able to enjoy the fruit.</w:t>
      </w:r>
      <w:r w:rsidR="007547D2">
        <w:rPr>
          <w:rFonts w:eastAsia="Calibri"/>
          <w:sz w:val="24"/>
          <w:szCs w:val="24"/>
          <w:lang w:val="en-NZ"/>
        </w:rPr>
        <w:t xml:space="preserve"> </w:t>
      </w:r>
      <w:r w:rsidR="00867E3D" w:rsidRPr="00DB5DF4">
        <w:rPr>
          <w:rFonts w:eastAsia="Calibri"/>
          <w:sz w:val="24"/>
          <w:szCs w:val="24"/>
          <w:lang w:val="en-NZ"/>
        </w:rPr>
        <w:t>This is pictured by the prophet Joel in these words:</w:t>
      </w:r>
      <w:r w:rsidR="007547D2">
        <w:rPr>
          <w:rFonts w:eastAsia="Calibri"/>
          <w:sz w:val="24"/>
          <w:szCs w:val="24"/>
          <w:lang w:val="en-NZ"/>
        </w:rPr>
        <w:t xml:space="preserve"> </w:t>
      </w:r>
      <w:r w:rsidR="00C41BC2" w:rsidRPr="00DB5DF4">
        <w:rPr>
          <w:sz w:val="24"/>
          <w:szCs w:val="24"/>
          <w:lang w:val="en-NZ" w:eastAsia="ja-JP" w:bidi="he-IL"/>
        </w:rPr>
        <w:t>"</w:t>
      </w:r>
      <w:r w:rsidR="00C41BC2" w:rsidRPr="00DB5DF4">
        <w:rPr>
          <w:i/>
          <w:sz w:val="24"/>
          <w:szCs w:val="24"/>
          <w:lang w:val="en-NZ" w:eastAsia="ja-JP" w:bidi="he-IL"/>
        </w:rPr>
        <w:t>And in that day the mountains shall drip sweet wine, and the hills shall flow with milk, and all the streambeds of Judah shall flow with water; and a fountain shall come forth from the house of the LORD and water the Valley of Shittim</w:t>
      </w:r>
      <w:r w:rsidR="003F59E0" w:rsidRPr="00DB5DF4">
        <w:rPr>
          <w:sz w:val="24"/>
          <w:szCs w:val="24"/>
          <w:lang w:val="en-NZ" w:eastAsia="ja-JP" w:bidi="he-IL"/>
        </w:rPr>
        <w:t>” (Joel 3:18)</w:t>
      </w:r>
      <w:r w:rsidR="00C41BC2" w:rsidRPr="00DB5DF4">
        <w:rPr>
          <w:sz w:val="24"/>
          <w:szCs w:val="24"/>
          <w:lang w:val="en-NZ" w:eastAsia="ja-JP" w:bidi="he-IL"/>
        </w:rPr>
        <w:t>.</w:t>
      </w:r>
      <w:r w:rsidR="007547D2">
        <w:rPr>
          <w:sz w:val="24"/>
          <w:szCs w:val="24"/>
          <w:lang w:val="en-NZ" w:eastAsia="ja-JP" w:bidi="he-IL"/>
        </w:rPr>
        <w:t xml:space="preserve"> </w:t>
      </w:r>
      <w:r w:rsidR="00A96540" w:rsidRPr="00DB5DF4">
        <w:rPr>
          <w:rFonts w:eastAsia="Calibri"/>
          <w:sz w:val="24"/>
          <w:szCs w:val="24"/>
          <w:lang w:val="en-NZ"/>
        </w:rPr>
        <w:t xml:space="preserve">The Old Testament harvest festivals point forward to the great celebration by </w:t>
      </w:r>
      <w:r w:rsidR="00E73B74" w:rsidRPr="00DB5DF4">
        <w:rPr>
          <w:rFonts w:eastAsia="Calibri"/>
          <w:sz w:val="24"/>
          <w:szCs w:val="24"/>
          <w:lang w:val="en-NZ"/>
        </w:rPr>
        <w:t>the</w:t>
      </w:r>
      <w:r w:rsidR="00A96540" w:rsidRPr="00DB5DF4">
        <w:rPr>
          <w:rFonts w:eastAsia="Calibri"/>
          <w:sz w:val="24"/>
          <w:szCs w:val="24"/>
          <w:lang w:val="en-NZ"/>
        </w:rPr>
        <w:t xml:space="preserve"> great multitude who are invited to the marriage of the Lamb</w:t>
      </w:r>
      <w:r w:rsidR="00801327" w:rsidRPr="00DB5DF4">
        <w:rPr>
          <w:rFonts w:eastAsia="Calibri"/>
          <w:sz w:val="24"/>
          <w:szCs w:val="24"/>
          <w:lang w:val="en-NZ"/>
        </w:rPr>
        <w:t xml:space="preserve"> (Rev 19:7).</w:t>
      </w:r>
      <w:r w:rsidR="007547D2">
        <w:rPr>
          <w:rFonts w:eastAsia="Calibri"/>
          <w:sz w:val="24"/>
          <w:szCs w:val="24"/>
          <w:lang w:val="en-NZ"/>
        </w:rPr>
        <w:t xml:space="preserve"> </w:t>
      </w:r>
      <w:r w:rsidR="00E73B74" w:rsidRPr="00DB5DF4">
        <w:rPr>
          <w:rFonts w:eastAsia="Calibri"/>
          <w:sz w:val="24"/>
          <w:szCs w:val="24"/>
          <w:lang w:val="en-NZ"/>
        </w:rPr>
        <w:t>We look forward to this coming harvest festival today as we celebrate Lord’s Supper.</w:t>
      </w:r>
    </w:p>
    <w:p w14:paraId="18B264A1" w14:textId="48803B12" w:rsidR="00CB1CF3" w:rsidRPr="00DB5DF4" w:rsidRDefault="00BF0CDA" w:rsidP="00DB5DF4">
      <w:pPr>
        <w:spacing w:after="200" w:line="276" w:lineRule="auto"/>
        <w:jc w:val="both"/>
        <w:rPr>
          <w:rFonts w:eastAsia="Calibri"/>
          <w:sz w:val="24"/>
          <w:szCs w:val="24"/>
          <w:lang w:val="en-NZ"/>
        </w:rPr>
      </w:pPr>
      <w:r w:rsidRPr="00DB5DF4">
        <w:rPr>
          <w:rFonts w:eastAsia="Calibri"/>
          <w:sz w:val="24"/>
          <w:szCs w:val="24"/>
          <w:lang w:val="en-NZ"/>
        </w:rPr>
        <w:t>Brother and sister, p</w:t>
      </w:r>
      <w:r w:rsidR="00E73B74" w:rsidRPr="00DB5DF4">
        <w:rPr>
          <w:rFonts w:eastAsia="Calibri"/>
          <w:sz w:val="24"/>
          <w:szCs w:val="24"/>
          <w:lang w:val="en-NZ"/>
        </w:rPr>
        <w:t>erhaps you are feeling discouraged today. The spiritual growth you see in yourself (and perhaps in others) seems so small</w:t>
      </w:r>
      <w:r w:rsidR="003A3FFA">
        <w:rPr>
          <w:rFonts w:eastAsia="Calibri"/>
          <w:sz w:val="24"/>
          <w:szCs w:val="24"/>
          <w:lang w:val="en-NZ"/>
        </w:rPr>
        <w:t xml:space="preserve">, </w:t>
      </w:r>
      <w:r w:rsidR="00E73B74" w:rsidRPr="00DB5DF4">
        <w:rPr>
          <w:rFonts w:eastAsia="Calibri"/>
          <w:sz w:val="24"/>
          <w:szCs w:val="24"/>
          <w:lang w:val="en-NZ"/>
        </w:rPr>
        <w:t>or p</w:t>
      </w:r>
      <w:r w:rsidRPr="00DB5DF4">
        <w:rPr>
          <w:rFonts w:eastAsia="Calibri"/>
          <w:sz w:val="24"/>
          <w:szCs w:val="24"/>
          <w:lang w:val="en-NZ"/>
        </w:rPr>
        <w:t>erhaps you can’t see any at all?</w:t>
      </w:r>
      <w:r w:rsidR="007547D2">
        <w:rPr>
          <w:rFonts w:eastAsia="Calibri"/>
          <w:sz w:val="24"/>
          <w:szCs w:val="24"/>
          <w:lang w:val="en-NZ"/>
        </w:rPr>
        <w:t xml:space="preserve"> </w:t>
      </w:r>
      <w:r w:rsidRPr="00DB5DF4">
        <w:rPr>
          <w:rFonts w:eastAsia="Calibri"/>
          <w:sz w:val="24"/>
          <w:szCs w:val="24"/>
          <w:lang w:val="en-NZ"/>
        </w:rPr>
        <w:t xml:space="preserve">Be encouraged and assured today that the Kingdom of God is advancing to </w:t>
      </w:r>
      <w:r w:rsidR="00E1431B" w:rsidRPr="00DB5DF4">
        <w:rPr>
          <w:rFonts w:eastAsia="Calibri"/>
          <w:sz w:val="24"/>
          <w:szCs w:val="24"/>
          <w:lang w:val="en-NZ"/>
        </w:rPr>
        <w:t>final fulfilment</w:t>
      </w:r>
      <w:r w:rsidRPr="00DB5DF4">
        <w:rPr>
          <w:rFonts w:eastAsia="Calibri"/>
          <w:sz w:val="24"/>
          <w:szCs w:val="24"/>
          <w:lang w:val="en-NZ"/>
        </w:rPr>
        <w:t>.</w:t>
      </w:r>
      <w:r w:rsidR="007547D2">
        <w:rPr>
          <w:rFonts w:eastAsia="Calibri"/>
          <w:sz w:val="24"/>
          <w:szCs w:val="24"/>
          <w:lang w:val="en-NZ"/>
        </w:rPr>
        <w:t xml:space="preserve"> </w:t>
      </w:r>
      <w:r w:rsidR="00E1431B" w:rsidRPr="00DB5DF4">
        <w:rPr>
          <w:rFonts w:eastAsia="Calibri"/>
          <w:sz w:val="24"/>
          <w:szCs w:val="24"/>
          <w:lang w:val="en-NZ"/>
        </w:rPr>
        <w:t>The growth of this Kingdom is mysterious, powerful and will one day be finished.</w:t>
      </w:r>
      <w:r w:rsidR="007547D2">
        <w:rPr>
          <w:rFonts w:eastAsia="Calibri"/>
          <w:sz w:val="24"/>
          <w:szCs w:val="24"/>
          <w:lang w:val="en-NZ"/>
        </w:rPr>
        <w:t xml:space="preserve"> </w:t>
      </w:r>
      <w:r w:rsidR="00043D4D" w:rsidRPr="00DB5DF4">
        <w:rPr>
          <w:rFonts w:eastAsia="Calibri"/>
          <w:sz w:val="24"/>
          <w:szCs w:val="24"/>
          <w:lang w:val="en-NZ"/>
        </w:rPr>
        <w:t>Remember</w:t>
      </w:r>
      <w:r w:rsidRPr="00DB5DF4">
        <w:rPr>
          <w:rFonts w:eastAsia="Calibri"/>
          <w:sz w:val="24"/>
          <w:szCs w:val="24"/>
          <w:lang w:val="en-NZ"/>
        </w:rPr>
        <w:t xml:space="preserve"> </w:t>
      </w:r>
      <w:r w:rsidR="00E220B4" w:rsidRPr="00DB5DF4">
        <w:rPr>
          <w:rFonts w:eastAsia="Calibri"/>
          <w:sz w:val="24"/>
          <w:szCs w:val="24"/>
          <w:lang w:val="en-NZ"/>
        </w:rPr>
        <w:t>that “</w:t>
      </w:r>
      <w:r w:rsidR="00E220B4" w:rsidRPr="00DB5DF4">
        <w:rPr>
          <w:rFonts w:eastAsia="Calibri"/>
          <w:i/>
          <w:sz w:val="24"/>
          <w:szCs w:val="24"/>
          <w:lang w:val="en-NZ"/>
        </w:rPr>
        <w:t>H</w:t>
      </w:r>
      <w:r w:rsidR="00E220B4" w:rsidRPr="00DB5DF4">
        <w:rPr>
          <w:i/>
          <w:sz w:val="24"/>
          <w:szCs w:val="24"/>
          <w:lang w:val="en-NZ"/>
        </w:rPr>
        <w:t>e who began a good work in you will bring it to completion at the day of Jesus Christ</w:t>
      </w:r>
      <w:r w:rsidR="00E220B4" w:rsidRPr="00DB5DF4">
        <w:rPr>
          <w:sz w:val="24"/>
          <w:szCs w:val="24"/>
          <w:lang w:val="en-NZ"/>
        </w:rPr>
        <w:t>” (Phil 1:6).</w:t>
      </w:r>
      <w:r w:rsidR="007547D2">
        <w:rPr>
          <w:sz w:val="24"/>
          <w:szCs w:val="24"/>
          <w:lang w:val="en-NZ"/>
        </w:rPr>
        <w:t xml:space="preserve"> </w:t>
      </w:r>
      <w:r w:rsidR="00CB1CF3" w:rsidRPr="00DB5DF4">
        <w:rPr>
          <w:sz w:val="24"/>
          <w:szCs w:val="24"/>
          <w:lang w:val="en-NZ" w:eastAsia="ja-JP" w:bidi="he-IL"/>
        </w:rPr>
        <w:t>Continue to “</w:t>
      </w:r>
      <w:r w:rsidR="00CB1CF3" w:rsidRPr="00DB5DF4">
        <w:rPr>
          <w:i/>
          <w:sz w:val="24"/>
          <w:szCs w:val="24"/>
          <w:lang w:val="en-NZ" w:eastAsia="ja-JP" w:bidi="he-IL"/>
        </w:rPr>
        <w:t xml:space="preserve">grow in the grace and knowledge of our Lord and </w:t>
      </w:r>
      <w:r w:rsidR="007D4046" w:rsidRPr="00DB5DF4">
        <w:rPr>
          <w:i/>
          <w:sz w:val="24"/>
          <w:szCs w:val="24"/>
          <w:lang w:val="en-NZ" w:eastAsia="ja-JP" w:bidi="he-IL"/>
        </w:rPr>
        <w:t>Saviour</w:t>
      </w:r>
      <w:r w:rsidR="00CB1CF3" w:rsidRPr="00DB5DF4">
        <w:rPr>
          <w:i/>
          <w:sz w:val="24"/>
          <w:szCs w:val="24"/>
          <w:lang w:val="en-NZ" w:eastAsia="ja-JP" w:bidi="he-IL"/>
        </w:rPr>
        <w:t xml:space="preserve"> Jesus Christ. To him be the glory both now and to the day of eternity. Amen</w:t>
      </w:r>
      <w:r w:rsidR="00CB1CF3" w:rsidRPr="00DB5DF4">
        <w:rPr>
          <w:sz w:val="24"/>
          <w:szCs w:val="24"/>
          <w:lang w:val="en-NZ" w:eastAsia="ja-JP" w:bidi="he-IL"/>
        </w:rPr>
        <w:t>” (2 Peter 3:18).</w:t>
      </w:r>
    </w:p>
    <w:p w14:paraId="41D2E890" w14:textId="21B3058D" w:rsidR="00DB5DF4" w:rsidRPr="00DB5DF4" w:rsidRDefault="00DB5DF4" w:rsidP="00DB5DF4">
      <w:pPr>
        <w:spacing w:after="200" w:line="276" w:lineRule="auto"/>
        <w:jc w:val="both"/>
        <w:rPr>
          <w:rFonts w:eastAsia="Calibri"/>
          <w:sz w:val="24"/>
          <w:szCs w:val="24"/>
          <w:lang w:val="en-NZ"/>
        </w:rPr>
      </w:pPr>
      <w:r w:rsidRPr="00DB5DF4">
        <w:rPr>
          <w:sz w:val="24"/>
          <w:szCs w:val="24"/>
          <w:lang w:val="en-NZ" w:eastAsia="ja-JP" w:bidi="he-IL"/>
        </w:rPr>
        <w:t>Amen</w:t>
      </w:r>
    </w:p>
    <w:sectPr w:rsidR="00DB5DF4" w:rsidRPr="00DB5DF4" w:rsidSect="00B91DF9">
      <w:pgSz w:w="11907" w:h="16840" w:code="9"/>
      <w:pgMar w:top="1134" w:right="1275"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D62627"/>
    <w:multiLevelType w:val="hybridMultilevel"/>
    <w:tmpl w:val="A58209BC"/>
    <w:lvl w:ilvl="0" w:tplc="4B74FD36">
      <w:start w:val="1"/>
      <w:numFmt w:val="bullet"/>
      <w:lvlText w:val=""/>
      <w:lvlJc w:val="left"/>
      <w:pPr>
        <w:ind w:left="360" w:hanging="360"/>
      </w:pPr>
      <w:rPr>
        <w:rFonts w:ascii="Symbol" w:hAnsi="Symbol" w:hint="default"/>
      </w:rPr>
    </w:lvl>
    <w:lvl w:ilvl="1" w:tplc="C63C5F0C" w:tentative="1">
      <w:start w:val="1"/>
      <w:numFmt w:val="bullet"/>
      <w:lvlText w:val="o"/>
      <w:lvlJc w:val="left"/>
      <w:pPr>
        <w:ind w:left="1080" w:hanging="360"/>
      </w:pPr>
      <w:rPr>
        <w:rFonts w:ascii="Courier New" w:hAnsi="Courier New" w:cs="Tms Rmn" w:hint="default"/>
      </w:rPr>
    </w:lvl>
    <w:lvl w:ilvl="2" w:tplc="D82ED6D4" w:tentative="1">
      <w:start w:val="1"/>
      <w:numFmt w:val="bullet"/>
      <w:lvlText w:val=""/>
      <w:lvlJc w:val="left"/>
      <w:pPr>
        <w:ind w:left="1800" w:hanging="360"/>
      </w:pPr>
      <w:rPr>
        <w:rFonts w:ascii="Wingdings" w:hAnsi="Wingdings" w:hint="default"/>
      </w:rPr>
    </w:lvl>
    <w:lvl w:ilvl="3" w:tplc="222A26E8" w:tentative="1">
      <w:start w:val="1"/>
      <w:numFmt w:val="bullet"/>
      <w:lvlText w:val=""/>
      <w:lvlJc w:val="left"/>
      <w:pPr>
        <w:ind w:left="2520" w:hanging="360"/>
      </w:pPr>
      <w:rPr>
        <w:rFonts w:ascii="Symbol" w:hAnsi="Symbol" w:hint="default"/>
      </w:rPr>
    </w:lvl>
    <w:lvl w:ilvl="4" w:tplc="0FC698B4" w:tentative="1">
      <w:start w:val="1"/>
      <w:numFmt w:val="bullet"/>
      <w:lvlText w:val="o"/>
      <w:lvlJc w:val="left"/>
      <w:pPr>
        <w:ind w:left="3240" w:hanging="360"/>
      </w:pPr>
      <w:rPr>
        <w:rFonts w:ascii="Courier New" w:hAnsi="Courier New" w:cs="Tms Rmn" w:hint="default"/>
      </w:rPr>
    </w:lvl>
    <w:lvl w:ilvl="5" w:tplc="A66AE356" w:tentative="1">
      <w:start w:val="1"/>
      <w:numFmt w:val="bullet"/>
      <w:lvlText w:val=""/>
      <w:lvlJc w:val="left"/>
      <w:pPr>
        <w:ind w:left="3960" w:hanging="360"/>
      </w:pPr>
      <w:rPr>
        <w:rFonts w:ascii="Wingdings" w:hAnsi="Wingdings" w:hint="default"/>
      </w:rPr>
    </w:lvl>
    <w:lvl w:ilvl="6" w:tplc="F1700B66" w:tentative="1">
      <w:start w:val="1"/>
      <w:numFmt w:val="bullet"/>
      <w:lvlText w:val=""/>
      <w:lvlJc w:val="left"/>
      <w:pPr>
        <w:ind w:left="4680" w:hanging="360"/>
      </w:pPr>
      <w:rPr>
        <w:rFonts w:ascii="Symbol" w:hAnsi="Symbol" w:hint="default"/>
      </w:rPr>
    </w:lvl>
    <w:lvl w:ilvl="7" w:tplc="A07AE608" w:tentative="1">
      <w:start w:val="1"/>
      <w:numFmt w:val="bullet"/>
      <w:lvlText w:val="o"/>
      <w:lvlJc w:val="left"/>
      <w:pPr>
        <w:ind w:left="5400" w:hanging="360"/>
      </w:pPr>
      <w:rPr>
        <w:rFonts w:ascii="Courier New" w:hAnsi="Courier New" w:cs="Tms Rmn" w:hint="default"/>
      </w:rPr>
    </w:lvl>
    <w:lvl w:ilvl="8" w:tplc="79C4C976" w:tentative="1">
      <w:start w:val="1"/>
      <w:numFmt w:val="bullet"/>
      <w:lvlText w:val=""/>
      <w:lvlJc w:val="left"/>
      <w:pPr>
        <w:ind w:left="6120" w:hanging="360"/>
      </w:pPr>
      <w:rPr>
        <w:rFonts w:ascii="Wingdings" w:hAnsi="Wingdings" w:hint="default"/>
      </w:rPr>
    </w:lvl>
  </w:abstractNum>
  <w:abstractNum w:abstractNumId="2" w15:restartNumberingAfterBreak="0">
    <w:nsid w:val="045D00DF"/>
    <w:multiLevelType w:val="hybridMultilevel"/>
    <w:tmpl w:val="38B83D08"/>
    <w:lvl w:ilvl="0" w:tplc="81C86CBC">
      <w:start w:val="1"/>
      <w:numFmt w:val="bullet"/>
      <w:lvlText w:val=""/>
      <w:lvlJc w:val="left"/>
      <w:pPr>
        <w:ind w:left="360" w:hanging="360"/>
      </w:pPr>
      <w:rPr>
        <w:rFonts w:ascii="Symbol" w:hAnsi="Symbol" w:hint="default"/>
      </w:rPr>
    </w:lvl>
    <w:lvl w:ilvl="1" w:tplc="D344658A" w:tentative="1">
      <w:start w:val="1"/>
      <w:numFmt w:val="bullet"/>
      <w:lvlText w:val="o"/>
      <w:lvlJc w:val="left"/>
      <w:pPr>
        <w:ind w:left="1080" w:hanging="360"/>
      </w:pPr>
      <w:rPr>
        <w:rFonts w:ascii="Courier New" w:hAnsi="Courier New" w:cs="Tms Rmn" w:hint="default"/>
      </w:rPr>
    </w:lvl>
    <w:lvl w:ilvl="2" w:tplc="DE68D4CA" w:tentative="1">
      <w:start w:val="1"/>
      <w:numFmt w:val="bullet"/>
      <w:lvlText w:val=""/>
      <w:lvlJc w:val="left"/>
      <w:pPr>
        <w:ind w:left="1800" w:hanging="360"/>
      </w:pPr>
      <w:rPr>
        <w:rFonts w:ascii="Wingdings" w:hAnsi="Wingdings" w:hint="default"/>
      </w:rPr>
    </w:lvl>
    <w:lvl w:ilvl="3" w:tplc="F982ADEA" w:tentative="1">
      <w:start w:val="1"/>
      <w:numFmt w:val="bullet"/>
      <w:lvlText w:val=""/>
      <w:lvlJc w:val="left"/>
      <w:pPr>
        <w:ind w:left="2520" w:hanging="360"/>
      </w:pPr>
      <w:rPr>
        <w:rFonts w:ascii="Symbol" w:hAnsi="Symbol" w:hint="default"/>
      </w:rPr>
    </w:lvl>
    <w:lvl w:ilvl="4" w:tplc="5906AF5E" w:tentative="1">
      <w:start w:val="1"/>
      <w:numFmt w:val="bullet"/>
      <w:lvlText w:val="o"/>
      <w:lvlJc w:val="left"/>
      <w:pPr>
        <w:ind w:left="3240" w:hanging="360"/>
      </w:pPr>
      <w:rPr>
        <w:rFonts w:ascii="Courier New" w:hAnsi="Courier New" w:cs="Tms Rmn" w:hint="default"/>
      </w:rPr>
    </w:lvl>
    <w:lvl w:ilvl="5" w:tplc="46127866" w:tentative="1">
      <w:start w:val="1"/>
      <w:numFmt w:val="bullet"/>
      <w:lvlText w:val=""/>
      <w:lvlJc w:val="left"/>
      <w:pPr>
        <w:ind w:left="3960" w:hanging="360"/>
      </w:pPr>
      <w:rPr>
        <w:rFonts w:ascii="Wingdings" w:hAnsi="Wingdings" w:hint="default"/>
      </w:rPr>
    </w:lvl>
    <w:lvl w:ilvl="6" w:tplc="52EC8D36" w:tentative="1">
      <w:start w:val="1"/>
      <w:numFmt w:val="bullet"/>
      <w:lvlText w:val=""/>
      <w:lvlJc w:val="left"/>
      <w:pPr>
        <w:ind w:left="4680" w:hanging="360"/>
      </w:pPr>
      <w:rPr>
        <w:rFonts w:ascii="Symbol" w:hAnsi="Symbol" w:hint="default"/>
      </w:rPr>
    </w:lvl>
    <w:lvl w:ilvl="7" w:tplc="E17602B4" w:tentative="1">
      <w:start w:val="1"/>
      <w:numFmt w:val="bullet"/>
      <w:lvlText w:val="o"/>
      <w:lvlJc w:val="left"/>
      <w:pPr>
        <w:ind w:left="5400" w:hanging="360"/>
      </w:pPr>
      <w:rPr>
        <w:rFonts w:ascii="Courier New" w:hAnsi="Courier New" w:cs="Tms Rmn" w:hint="default"/>
      </w:rPr>
    </w:lvl>
    <w:lvl w:ilvl="8" w:tplc="FCC01072" w:tentative="1">
      <w:start w:val="1"/>
      <w:numFmt w:val="bullet"/>
      <w:lvlText w:val=""/>
      <w:lvlJc w:val="left"/>
      <w:pPr>
        <w:ind w:left="6120" w:hanging="360"/>
      </w:pPr>
      <w:rPr>
        <w:rFonts w:ascii="Wingdings" w:hAnsi="Wingdings" w:hint="default"/>
      </w:rPr>
    </w:lvl>
  </w:abstractNum>
  <w:abstractNum w:abstractNumId="3"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736F6F"/>
    <w:multiLevelType w:val="hybridMultilevel"/>
    <w:tmpl w:val="44B2D4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7" w15:restartNumberingAfterBreak="0">
    <w:nsid w:val="10CF0FB1"/>
    <w:multiLevelType w:val="hybridMultilevel"/>
    <w:tmpl w:val="CC4274FC"/>
    <w:lvl w:ilvl="0" w:tplc="8AC412FC">
      <w:start w:val="1"/>
      <w:numFmt w:val="lowerLetter"/>
      <w:lvlText w:val="%1)"/>
      <w:lvlJc w:val="left"/>
      <w:pPr>
        <w:ind w:left="720" w:hanging="360"/>
      </w:pPr>
      <w:rPr>
        <w:rFonts w:hint="default"/>
      </w:rPr>
    </w:lvl>
    <w:lvl w:ilvl="1" w:tplc="BD865420" w:tentative="1">
      <w:start w:val="1"/>
      <w:numFmt w:val="lowerLetter"/>
      <w:lvlText w:val="%2."/>
      <w:lvlJc w:val="left"/>
      <w:pPr>
        <w:ind w:left="1440" w:hanging="360"/>
      </w:pPr>
    </w:lvl>
    <w:lvl w:ilvl="2" w:tplc="A432A490" w:tentative="1">
      <w:start w:val="1"/>
      <w:numFmt w:val="lowerRoman"/>
      <w:lvlText w:val="%3."/>
      <w:lvlJc w:val="right"/>
      <w:pPr>
        <w:ind w:left="2160" w:hanging="180"/>
      </w:pPr>
    </w:lvl>
    <w:lvl w:ilvl="3" w:tplc="AD6A38BA" w:tentative="1">
      <w:start w:val="1"/>
      <w:numFmt w:val="decimal"/>
      <w:lvlText w:val="%4."/>
      <w:lvlJc w:val="left"/>
      <w:pPr>
        <w:ind w:left="2880" w:hanging="360"/>
      </w:pPr>
    </w:lvl>
    <w:lvl w:ilvl="4" w:tplc="8A50A096" w:tentative="1">
      <w:start w:val="1"/>
      <w:numFmt w:val="lowerLetter"/>
      <w:lvlText w:val="%5."/>
      <w:lvlJc w:val="left"/>
      <w:pPr>
        <w:ind w:left="3600" w:hanging="360"/>
      </w:pPr>
    </w:lvl>
    <w:lvl w:ilvl="5" w:tplc="0D609DAC" w:tentative="1">
      <w:start w:val="1"/>
      <w:numFmt w:val="lowerRoman"/>
      <w:lvlText w:val="%6."/>
      <w:lvlJc w:val="right"/>
      <w:pPr>
        <w:ind w:left="4320" w:hanging="180"/>
      </w:pPr>
    </w:lvl>
    <w:lvl w:ilvl="6" w:tplc="424EF99E" w:tentative="1">
      <w:start w:val="1"/>
      <w:numFmt w:val="decimal"/>
      <w:lvlText w:val="%7."/>
      <w:lvlJc w:val="left"/>
      <w:pPr>
        <w:ind w:left="5040" w:hanging="360"/>
      </w:pPr>
    </w:lvl>
    <w:lvl w:ilvl="7" w:tplc="CA7A39DE" w:tentative="1">
      <w:start w:val="1"/>
      <w:numFmt w:val="lowerLetter"/>
      <w:lvlText w:val="%8."/>
      <w:lvlJc w:val="left"/>
      <w:pPr>
        <w:ind w:left="5760" w:hanging="360"/>
      </w:pPr>
    </w:lvl>
    <w:lvl w:ilvl="8" w:tplc="63F6588E" w:tentative="1">
      <w:start w:val="1"/>
      <w:numFmt w:val="lowerRoman"/>
      <w:lvlText w:val="%9."/>
      <w:lvlJc w:val="right"/>
      <w:pPr>
        <w:ind w:left="6480" w:hanging="180"/>
      </w:pPr>
    </w:lvl>
  </w:abstractNum>
  <w:abstractNum w:abstractNumId="8"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3AE2E4C"/>
    <w:multiLevelType w:val="hybridMultilevel"/>
    <w:tmpl w:val="CB8E7AB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60A20F8"/>
    <w:multiLevelType w:val="hybridMultilevel"/>
    <w:tmpl w:val="8092CF2E"/>
    <w:lvl w:ilvl="0" w:tplc="A5706706">
      <w:start w:val="1"/>
      <w:numFmt w:val="lowerLetter"/>
      <w:lvlText w:val="%1)"/>
      <w:lvlJc w:val="left"/>
      <w:pPr>
        <w:ind w:left="720" w:hanging="360"/>
      </w:pPr>
      <w:rPr>
        <w:rFonts w:hint="default"/>
      </w:rPr>
    </w:lvl>
    <w:lvl w:ilvl="1" w:tplc="DBE4684A" w:tentative="1">
      <w:start w:val="1"/>
      <w:numFmt w:val="lowerLetter"/>
      <w:lvlText w:val="%2."/>
      <w:lvlJc w:val="left"/>
      <w:pPr>
        <w:ind w:left="1440" w:hanging="360"/>
      </w:pPr>
    </w:lvl>
    <w:lvl w:ilvl="2" w:tplc="61C6680E" w:tentative="1">
      <w:start w:val="1"/>
      <w:numFmt w:val="lowerRoman"/>
      <w:lvlText w:val="%3."/>
      <w:lvlJc w:val="right"/>
      <w:pPr>
        <w:ind w:left="2160" w:hanging="180"/>
      </w:pPr>
    </w:lvl>
    <w:lvl w:ilvl="3" w:tplc="36CEF7D8" w:tentative="1">
      <w:start w:val="1"/>
      <w:numFmt w:val="decimal"/>
      <w:lvlText w:val="%4."/>
      <w:lvlJc w:val="left"/>
      <w:pPr>
        <w:ind w:left="2880" w:hanging="360"/>
      </w:pPr>
    </w:lvl>
    <w:lvl w:ilvl="4" w:tplc="E5E657AA" w:tentative="1">
      <w:start w:val="1"/>
      <w:numFmt w:val="lowerLetter"/>
      <w:lvlText w:val="%5."/>
      <w:lvlJc w:val="left"/>
      <w:pPr>
        <w:ind w:left="3600" w:hanging="360"/>
      </w:pPr>
    </w:lvl>
    <w:lvl w:ilvl="5" w:tplc="9A925FB6" w:tentative="1">
      <w:start w:val="1"/>
      <w:numFmt w:val="lowerRoman"/>
      <w:lvlText w:val="%6."/>
      <w:lvlJc w:val="right"/>
      <w:pPr>
        <w:ind w:left="4320" w:hanging="180"/>
      </w:pPr>
    </w:lvl>
    <w:lvl w:ilvl="6" w:tplc="52781764" w:tentative="1">
      <w:start w:val="1"/>
      <w:numFmt w:val="decimal"/>
      <w:lvlText w:val="%7."/>
      <w:lvlJc w:val="left"/>
      <w:pPr>
        <w:ind w:left="5040" w:hanging="360"/>
      </w:pPr>
    </w:lvl>
    <w:lvl w:ilvl="7" w:tplc="A33018E6" w:tentative="1">
      <w:start w:val="1"/>
      <w:numFmt w:val="lowerLetter"/>
      <w:lvlText w:val="%8."/>
      <w:lvlJc w:val="left"/>
      <w:pPr>
        <w:ind w:left="5760" w:hanging="360"/>
      </w:pPr>
    </w:lvl>
    <w:lvl w:ilvl="8" w:tplc="760626DA" w:tentative="1">
      <w:start w:val="1"/>
      <w:numFmt w:val="lowerRoman"/>
      <w:lvlText w:val="%9."/>
      <w:lvlJc w:val="right"/>
      <w:pPr>
        <w:ind w:left="6480" w:hanging="180"/>
      </w:pPr>
    </w:lvl>
  </w:abstractNum>
  <w:abstractNum w:abstractNumId="11" w15:restartNumberingAfterBreak="0">
    <w:nsid w:val="182A42DC"/>
    <w:multiLevelType w:val="hybridMultilevel"/>
    <w:tmpl w:val="77D0E8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A7E0B7D"/>
    <w:multiLevelType w:val="hybridMultilevel"/>
    <w:tmpl w:val="B9C68B1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ABE137B"/>
    <w:multiLevelType w:val="hybridMultilevel"/>
    <w:tmpl w:val="9926B45A"/>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4"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ED87037"/>
    <w:multiLevelType w:val="hybridMultilevel"/>
    <w:tmpl w:val="5AE0DE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57C3C7D"/>
    <w:multiLevelType w:val="hybridMultilevel"/>
    <w:tmpl w:val="F048963E"/>
    <w:lvl w:ilvl="0" w:tplc="6C8CAD54">
      <w:start w:val="1"/>
      <w:numFmt w:val="lowerLetter"/>
      <w:lvlText w:val="%1)"/>
      <w:lvlJc w:val="left"/>
      <w:pPr>
        <w:ind w:left="720" w:hanging="360"/>
      </w:pPr>
      <w:rPr>
        <w:rFonts w:hint="default"/>
      </w:rPr>
    </w:lvl>
    <w:lvl w:ilvl="1" w:tplc="0F824182" w:tentative="1">
      <w:start w:val="1"/>
      <w:numFmt w:val="lowerLetter"/>
      <w:lvlText w:val="%2."/>
      <w:lvlJc w:val="left"/>
      <w:pPr>
        <w:ind w:left="1440" w:hanging="360"/>
      </w:pPr>
    </w:lvl>
    <w:lvl w:ilvl="2" w:tplc="79BCC43E" w:tentative="1">
      <w:start w:val="1"/>
      <w:numFmt w:val="lowerRoman"/>
      <w:lvlText w:val="%3."/>
      <w:lvlJc w:val="right"/>
      <w:pPr>
        <w:ind w:left="2160" w:hanging="180"/>
      </w:pPr>
    </w:lvl>
    <w:lvl w:ilvl="3" w:tplc="03FAE188" w:tentative="1">
      <w:start w:val="1"/>
      <w:numFmt w:val="decimal"/>
      <w:lvlText w:val="%4."/>
      <w:lvlJc w:val="left"/>
      <w:pPr>
        <w:ind w:left="2880" w:hanging="360"/>
      </w:pPr>
    </w:lvl>
    <w:lvl w:ilvl="4" w:tplc="B5586376" w:tentative="1">
      <w:start w:val="1"/>
      <w:numFmt w:val="lowerLetter"/>
      <w:lvlText w:val="%5."/>
      <w:lvlJc w:val="left"/>
      <w:pPr>
        <w:ind w:left="3600" w:hanging="360"/>
      </w:pPr>
    </w:lvl>
    <w:lvl w:ilvl="5" w:tplc="0C78CD36" w:tentative="1">
      <w:start w:val="1"/>
      <w:numFmt w:val="lowerRoman"/>
      <w:lvlText w:val="%6."/>
      <w:lvlJc w:val="right"/>
      <w:pPr>
        <w:ind w:left="4320" w:hanging="180"/>
      </w:pPr>
    </w:lvl>
    <w:lvl w:ilvl="6" w:tplc="19949816" w:tentative="1">
      <w:start w:val="1"/>
      <w:numFmt w:val="decimal"/>
      <w:lvlText w:val="%7."/>
      <w:lvlJc w:val="left"/>
      <w:pPr>
        <w:ind w:left="5040" w:hanging="360"/>
      </w:pPr>
    </w:lvl>
    <w:lvl w:ilvl="7" w:tplc="EA5C5D90" w:tentative="1">
      <w:start w:val="1"/>
      <w:numFmt w:val="lowerLetter"/>
      <w:lvlText w:val="%8."/>
      <w:lvlJc w:val="left"/>
      <w:pPr>
        <w:ind w:left="5760" w:hanging="360"/>
      </w:pPr>
    </w:lvl>
    <w:lvl w:ilvl="8" w:tplc="CA84A6D6" w:tentative="1">
      <w:start w:val="1"/>
      <w:numFmt w:val="lowerRoman"/>
      <w:lvlText w:val="%9."/>
      <w:lvlJc w:val="right"/>
      <w:pPr>
        <w:ind w:left="6480" w:hanging="180"/>
      </w:pPr>
    </w:lvl>
  </w:abstractNum>
  <w:abstractNum w:abstractNumId="19"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21"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7"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31" w15:restartNumberingAfterBreak="0">
    <w:nsid w:val="4A6A79EE"/>
    <w:multiLevelType w:val="hybridMultilevel"/>
    <w:tmpl w:val="EEF27092"/>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4"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4F1629B"/>
    <w:multiLevelType w:val="hybridMultilevel"/>
    <w:tmpl w:val="4368671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50A2232"/>
    <w:multiLevelType w:val="hybridMultilevel"/>
    <w:tmpl w:val="BB7C1C20"/>
    <w:lvl w:ilvl="0" w:tplc="1409000F">
      <w:start w:val="1"/>
      <w:numFmt w:val="decimal"/>
      <w:lvlText w:val="%1."/>
      <w:lvlJc w:val="left"/>
      <w:pPr>
        <w:ind w:left="363" w:hanging="360"/>
      </w:pPr>
      <w:rPr>
        <w:rFonts w:hint="default"/>
      </w:rPr>
    </w:lvl>
    <w:lvl w:ilvl="1" w:tplc="14090019" w:tentative="1">
      <w:start w:val="1"/>
      <w:numFmt w:val="lowerLetter"/>
      <w:lvlText w:val="%2."/>
      <w:lvlJc w:val="left"/>
      <w:pPr>
        <w:ind w:left="1083" w:hanging="360"/>
      </w:pPr>
    </w:lvl>
    <w:lvl w:ilvl="2" w:tplc="1409001B" w:tentative="1">
      <w:start w:val="1"/>
      <w:numFmt w:val="lowerRoman"/>
      <w:lvlText w:val="%3."/>
      <w:lvlJc w:val="right"/>
      <w:pPr>
        <w:ind w:left="1803" w:hanging="180"/>
      </w:pPr>
    </w:lvl>
    <w:lvl w:ilvl="3" w:tplc="1409000F" w:tentative="1">
      <w:start w:val="1"/>
      <w:numFmt w:val="decimal"/>
      <w:lvlText w:val="%4."/>
      <w:lvlJc w:val="left"/>
      <w:pPr>
        <w:ind w:left="2523" w:hanging="360"/>
      </w:pPr>
    </w:lvl>
    <w:lvl w:ilvl="4" w:tplc="14090019" w:tentative="1">
      <w:start w:val="1"/>
      <w:numFmt w:val="lowerLetter"/>
      <w:lvlText w:val="%5."/>
      <w:lvlJc w:val="left"/>
      <w:pPr>
        <w:ind w:left="3243" w:hanging="360"/>
      </w:pPr>
    </w:lvl>
    <w:lvl w:ilvl="5" w:tplc="1409001B" w:tentative="1">
      <w:start w:val="1"/>
      <w:numFmt w:val="lowerRoman"/>
      <w:lvlText w:val="%6."/>
      <w:lvlJc w:val="right"/>
      <w:pPr>
        <w:ind w:left="3963" w:hanging="180"/>
      </w:pPr>
    </w:lvl>
    <w:lvl w:ilvl="6" w:tplc="1409000F" w:tentative="1">
      <w:start w:val="1"/>
      <w:numFmt w:val="decimal"/>
      <w:lvlText w:val="%7."/>
      <w:lvlJc w:val="left"/>
      <w:pPr>
        <w:ind w:left="4683" w:hanging="360"/>
      </w:pPr>
    </w:lvl>
    <w:lvl w:ilvl="7" w:tplc="14090019" w:tentative="1">
      <w:start w:val="1"/>
      <w:numFmt w:val="lowerLetter"/>
      <w:lvlText w:val="%8."/>
      <w:lvlJc w:val="left"/>
      <w:pPr>
        <w:ind w:left="5403" w:hanging="360"/>
      </w:pPr>
    </w:lvl>
    <w:lvl w:ilvl="8" w:tplc="1409001B" w:tentative="1">
      <w:start w:val="1"/>
      <w:numFmt w:val="lowerRoman"/>
      <w:lvlText w:val="%9."/>
      <w:lvlJc w:val="right"/>
      <w:pPr>
        <w:ind w:left="6123" w:hanging="180"/>
      </w:pPr>
    </w:lvl>
  </w:abstractNum>
  <w:abstractNum w:abstractNumId="37" w15:restartNumberingAfterBreak="0">
    <w:nsid w:val="56E4343F"/>
    <w:multiLevelType w:val="hybridMultilevel"/>
    <w:tmpl w:val="E0C8DD0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8"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26D3DFD"/>
    <w:multiLevelType w:val="hybridMultilevel"/>
    <w:tmpl w:val="41CC7FC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45"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5C5E24"/>
    <w:multiLevelType w:val="hybridMultilevel"/>
    <w:tmpl w:val="EC506A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8284873">
    <w:abstractNumId w:val="26"/>
  </w:num>
  <w:num w:numId="2" w16cid:durableId="1844777925">
    <w:abstractNumId w:val="2"/>
  </w:num>
  <w:num w:numId="3" w16cid:durableId="1850632856">
    <w:abstractNumId w:val="10"/>
  </w:num>
  <w:num w:numId="4" w16cid:durableId="1063025438">
    <w:abstractNumId w:val="21"/>
  </w:num>
  <w:num w:numId="5" w16cid:durableId="1171528347">
    <w:abstractNumId w:val="18"/>
  </w:num>
  <w:num w:numId="6" w16cid:durableId="1490711782">
    <w:abstractNumId w:val="1"/>
  </w:num>
  <w:num w:numId="7" w16cid:durableId="1006515825">
    <w:abstractNumId w:val="7"/>
  </w:num>
  <w:num w:numId="8" w16cid:durableId="1089935148">
    <w:abstractNumId w:val="20"/>
  </w:num>
  <w:num w:numId="9" w16cid:durableId="1499228519">
    <w:abstractNumId w:val="30"/>
  </w:num>
  <w:num w:numId="10" w16cid:durableId="315302933">
    <w:abstractNumId w:val="4"/>
  </w:num>
  <w:num w:numId="11" w16cid:durableId="1943949828">
    <w:abstractNumId w:val="42"/>
  </w:num>
  <w:num w:numId="12" w16cid:durableId="1897548317">
    <w:abstractNumId w:val="3"/>
  </w:num>
  <w:num w:numId="13" w16cid:durableId="813063178">
    <w:abstractNumId w:val="6"/>
  </w:num>
  <w:num w:numId="14" w16cid:durableId="185564123">
    <w:abstractNumId w:val="14"/>
  </w:num>
  <w:num w:numId="15" w16cid:durableId="1183546879">
    <w:abstractNumId w:val="32"/>
  </w:num>
  <w:num w:numId="16" w16cid:durableId="372968705">
    <w:abstractNumId w:val="44"/>
  </w:num>
  <w:num w:numId="17" w16cid:durableId="1246105941">
    <w:abstractNumId w:val="24"/>
  </w:num>
  <w:num w:numId="18" w16cid:durableId="1936402303">
    <w:abstractNumId w:val="45"/>
  </w:num>
  <w:num w:numId="19" w16cid:durableId="702824614">
    <w:abstractNumId w:val="16"/>
  </w:num>
  <w:num w:numId="20" w16cid:durableId="2012023233">
    <w:abstractNumId w:val="17"/>
  </w:num>
  <w:num w:numId="21" w16cid:durableId="1831214829">
    <w:abstractNumId w:val="49"/>
  </w:num>
  <w:num w:numId="22" w16cid:durableId="241187256">
    <w:abstractNumId w:val="8"/>
  </w:num>
  <w:num w:numId="23" w16cid:durableId="360325052">
    <w:abstractNumId w:val="33"/>
  </w:num>
  <w:num w:numId="24" w16cid:durableId="184950155">
    <w:abstractNumId w:val="48"/>
  </w:num>
  <w:num w:numId="25" w16cid:durableId="987366020">
    <w:abstractNumId w:val="23"/>
  </w:num>
  <w:num w:numId="26" w16cid:durableId="1395666868">
    <w:abstractNumId w:val="46"/>
  </w:num>
  <w:num w:numId="27" w16cid:durableId="1233664218">
    <w:abstractNumId w:val="25"/>
  </w:num>
  <w:num w:numId="28" w16cid:durableId="862595645">
    <w:abstractNumId w:val="22"/>
  </w:num>
  <w:num w:numId="29" w16cid:durableId="1108551354">
    <w:abstractNumId w:val="38"/>
  </w:num>
  <w:num w:numId="30" w16cid:durableId="957688208">
    <w:abstractNumId w:val="29"/>
  </w:num>
  <w:num w:numId="31" w16cid:durableId="2136826690">
    <w:abstractNumId w:val="19"/>
  </w:num>
  <w:num w:numId="32" w16cid:durableId="1060906184">
    <w:abstractNumId w:val="28"/>
  </w:num>
  <w:num w:numId="33" w16cid:durableId="1675456972">
    <w:abstractNumId w:val="40"/>
  </w:num>
  <w:num w:numId="34" w16cid:durableId="295062503">
    <w:abstractNumId w:val="39"/>
  </w:num>
  <w:num w:numId="35" w16cid:durableId="389808492">
    <w:abstractNumId w:val="34"/>
  </w:num>
  <w:num w:numId="36" w16cid:durableId="1055616755">
    <w:abstractNumId w:val="43"/>
  </w:num>
  <w:num w:numId="37" w16cid:durableId="179006295">
    <w:abstractNumId w:val="5"/>
  </w:num>
  <w:num w:numId="38" w16cid:durableId="2065330500">
    <w:abstractNumId w:val="27"/>
  </w:num>
  <w:num w:numId="39" w16cid:durableId="374626943">
    <w:abstractNumId w:val="47"/>
  </w:num>
  <w:num w:numId="40" w16cid:durableId="1119883907">
    <w:abstractNumId w:val="31"/>
  </w:num>
  <w:num w:numId="41" w16cid:durableId="1377973723">
    <w:abstractNumId w:val="0"/>
  </w:num>
  <w:num w:numId="42" w16cid:durableId="494567413">
    <w:abstractNumId w:val="9"/>
  </w:num>
  <w:num w:numId="43" w16cid:durableId="192498751">
    <w:abstractNumId w:val="37"/>
  </w:num>
  <w:num w:numId="44" w16cid:durableId="853690802">
    <w:abstractNumId w:val="15"/>
  </w:num>
  <w:num w:numId="45" w16cid:durableId="564223574">
    <w:abstractNumId w:val="36"/>
  </w:num>
  <w:num w:numId="46" w16cid:durableId="729307480">
    <w:abstractNumId w:val="13"/>
  </w:num>
  <w:num w:numId="47" w16cid:durableId="767846639">
    <w:abstractNumId w:val="41"/>
  </w:num>
  <w:num w:numId="48" w16cid:durableId="1192497570">
    <w:abstractNumId w:val="12"/>
  </w:num>
  <w:num w:numId="49" w16cid:durableId="947203988">
    <w:abstractNumId w:val="35"/>
  </w:num>
  <w:num w:numId="50" w16cid:durableId="16445009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04E0C"/>
    <w:rsid w:val="00016273"/>
    <w:rsid w:val="0002631A"/>
    <w:rsid w:val="00043D4D"/>
    <w:rsid w:val="0004791F"/>
    <w:rsid w:val="00060643"/>
    <w:rsid w:val="00073576"/>
    <w:rsid w:val="000761AE"/>
    <w:rsid w:val="000968F7"/>
    <w:rsid w:val="00097D3D"/>
    <w:rsid w:val="000A0D9B"/>
    <w:rsid w:val="000A3BB7"/>
    <w:rsid w:val="000B618C"/>
    <w:rsid w:val="000C0B47"/>
    <w:rsid w:val="000C125D"/>
    <w:rsid w:val="000C75EE"/>
    <w:rsid w:val="000D68DF"/>
    <w:rsid w:val="000E0E04"/>
    <w:rsid w:val="000E5F21"/>
    <w:rsid w:val="000F363A"/>
    <w:rsid w:val="000F7937"/>
    <w:rsid w:val="00105C45"/>
    <w:rsid w:val="00106BA1"/>
    <w:rsid w:val="00124FD9"/>
    <w:rsid w:val="00137EC2"/>
    <w:rsid w:val="00150268"/>
    <w:rsid w:val="00150E26"/>
    <w:rsid w:val="00154CF4"/>
    <w:rsid w:val="0015585F"/>
    <w:rsid w:val="0017700E"/>
    <w:rsid w:val="001950DB"/>
    <w:rsid w:val="001A0FF8"/>
    <w:rsid w:val="001A241F"/>
    <w:rsid w:val="001A52A5"/>
    <w:rsid w:val="001A6973"/>
    <w:rsid w:val="001B528D"/>
    <w:rsid w:val="001B6F43"/>
    <w:rsid w:val="001C67DA"/>
    <w:rsid w:val="001D0059"/>
    <w:rsid w:val="001D1408"/>
    <w:rsid w:val="001E1213"/>
    <w:rsid w:val="001E2D48"/>
    <w:rsid w:val="001E7BC1"/>
    <w:rsid w:val="001F2B5F"/>
    <w:rsid w:val="0021277A"/>
    <w:rsid w:val="00224230"/>
    <w:rsid w:val="002338CB"/>
    <w:rsid w:val="002469C5"/>
    <w:rsid w:val="002512F9"/>
    <w:rsid w:val="002668B0"/>
    <w:rsid w:val="00280514"/>
    <w:rsid w:val="002968AF"/>
    <w:rsid w:val="002A52B2"/>
    <w:rsid w:val="002A554C"/>
    <w:rsid w:val="002B2E7B"/>
    <w:rsid w:val="002B76DE"/>
    <w:rsid w:val="002B7868"/>
    <w:rsid w:val="002D2BA3"/>
    <w:rsid w:val="002D2D03"/>
    <w:rsid w:val="002D7839"/>
    <w:rsid w:val="002E2F33"/>
    <w:rsid w:val="002E6512"/>
    <w:rsid w:val="002F4E6B"/>
    <w:rsid w:val="002F6438"/>
    <w:rsid w:val="0030113B"/>
    <w:rsid w:val="00301CC4"/>
    <w:rsid w:val="00327225"/>
    <w:rsid w:val="003400DB"/>
    <w:rsid w:val="00340F94"/>
    <w:rsid w:val="00343F92"/>
    <w:rsid w:val="003579DD"/>
    <w:rsid w:val="0036712F"/>
    <w:rsid w:val="003902F1"/>
    <w:rsid w:val="00391436"/>
    <w:rsid w:val="003A0274"/>
    <w:rsid w:val="003A20F5"/>
    <w:rsid w:val="003A3FFA"/>
    <w:rsid w:val="003C59BB"/>
    <w:rsid w:val="003D3E4A"/>
    <w:rsid w:val="003E330B"/>
    <w:rsid w:val="003F15BE"/>
    <w:rsid w:val="003F2FF4"/>
    <w:rsid w:val="003F59E0"/>
    <w:rsid w:val="00410764"/>
    <w:rsid w:val="004179AB"/>
    <w:rsid w:val="00423FDE"/>
    <w:rsid w:val="00437969"/>
    <w:rsid w:val="00441D1B"/>
    <w:rsid w:val="00442768"/>
    <w:rsid w:val="004469FF"/>
    <w:rsid w:val="0046353A"/>
    <w:rsid w:val="00464107"/>
    <w:rsid w:val="004678B6"/>
    <w:rsid w:val="0047323D"/>
    <w:rsid w:val="0047483C"/>
    <w:rsid w:val="00477BFB"/>
    <w:rsid w:val="004828CA"/>
    <w:rsid w:val="00483122"/>
    <w:rsid w:val="0049190D"/>
    <w:rsid w:val="00494F69"/>
    <w:rsid w:val="004A390B"/>
    <w:rsid w:val="004B61A4"/>
    <w:rsid w:val="004C144B"/>
    <w:rsid w:val="004C5992"/>
    <w:rsid w:val="004C7F6F"/>
    <w:rsid w:val="004D1104"/>
    <w:rsid w:val="004D1761"/>
    <w:rsid w:val="00503F1E"/>
    <w:rsid w:val="005053B7"/>
    <w:rsid w:val="00506214"/>
    <w:rsid w:val="00512E27"/>
    <w:rsid w:val="00515573"/>
    <w:rsid w:val="00524E17"/>
    <w:rsid w:val="0052748F"/>
    <w:rsid w:val="00543751"/>
    <w:rsid w:val="005523FE"/>
    <w:rsid w:val="00564938"/>
    <w:rsid w:val="00567C87"/>
    <w:rsid w:val="00567FBC"/>
    <w:rsid w:val="005718C7"/>
    <w:rsid w:val="0057503E"/>
    <w:rsid w:val="00575753"/>
    <w:rsid w:val="0058170F"/>
    <w:rsid w:val="00590B22"/>
    <w:rsid w:val="005A20E5"/>
    <w:rsid w:val="005A2484"/>
    <w:rsid w:val="005B271F"/>
    <w:rsid w:val="005B4DB5"/>
    <w:rsid w:val="005B7331"/>
    <w:rsid w:val="005C2FB6"/>
    <w:rsid w:val="005C469D"/>
    <w:rsid w:val="005D498B"/>
    <w:rsid w:val="005D685A"/>
    <w:rsid w:val="005F07D5"/>
    <w:rsid w:val="005F793A"/>
    <w:rsid w:val="006117CC"/>
    <w:rsid w:val="0062078E"/>
    <w:rsid w:val="00627F67"/>
    <w:rsid w:val="0064626F"/>
    <w:rsid w:val="0064627A"/>
    <w:rsid w:val="006469B1"/>
    <w:rsid w:val="00655CCB"/>
    <w:rsid w:val="006957B6"/>
    <w:rsid w:val="006A0C9A"/>
    <w:rsid w:val="006B3AA0"/>
    <w:rsid w:val="006B78DB"/>
    <w:rsid w:val="006C79D5"/>
    <w:rsid w:val="006C7FC1"/>
    <w:rsid w:val="006D02C9"/>
    <w:rsid w:val="006D363F"/>
    <w:rsid w:val="006E0CD1"/>
    <w:rsid w:val="006E23CC"/>
    <w:rsid w:val="006E2C68"/>
    <w:rsid w:val="006F25B1"/>
    <w:rsid w:val="006F7492"/>
    <w:rsid w:val="006F7FB0"/>
    <w:rsid w:val="007217F7"/>
    <w:rsid w:val="007231CF"/>
    <w:rsid w:val="0074023C"/>
    <w:rsid w:val="007425C9"/>
    <w:rsid w:val="007547D2"/>
    <w:rsid w:val="007565E8"/>
    <w:rsid w:val="007613F0"/>
    <w:rsid w:val="007625C5"/>
    <w:rsid w:val="0076452F"/>
    <w:rsid w:val="007715F6"/>
    <w:rsid w:val="00772DAC"/>
    <w:rsid w:val="00773971"/>
    <w:rsid w:val="0077763C"/>
    <w:rsid w:val="00780DEA"/>
    <w:rsid w:val="007A0DF7"/>
    <w:rsid w:val="007A4137"/>
    <w:rsid w:val="007A4649"/>
    <w:rsid w:val="007A5658"/>
    <w:rsid w:val="007A71B6"/>
    <w:rsid w:val="007B1CAB"/>
    <w:rsid w:val="007C4D2D"/>
    <w:rsid w:val="007C6DED"/>
    <w:rsid w:val="007D4046"/>
    <w:rsid w:val="007E3FC8"/>
    <w:rsid w:val="007F71E7"/>
    <w:rsid w:val="00801327"/>
    <w:rsid w:val="00815CB4"/>
    <w:rsid w:val="0083247C"/>
    <w:rsid w:val="00834275"/>
    <w:rsid w:val="00835AF9"/>
    <w:rsid w:val="00863359"/>
    <w:rsid w:val="00864262"/>
    <w:rsid w:val="00867E3D"/>
    <w:rsid w:val="00871FDF"/>
    <w:rsid w:val="008828B6"/>
    <w:rsid w:val="00884C36"/>
    <w:rsid w:val="00885CB8"/>
    <w:rsid w:val="00890678"/>
    <w:rsid w:val="008908C6"/>
    <w:rsid w:val="00893841"/>
    <w:rsid w:val="008940CA"/>
    <w:rsid w:val="008A30A2"/>
    <w:rsid w:val="008A3D67"/>
    <w:rsid w:val="008A6310"/>
    <w:rsid w:val="008B3D64"/>
    <w:rsid w:val="008B4F94"/>
    <w:rsid w:val="008B7A12"/>
    <w:rsid w:val="008C0AED"/>
    <w:rsid w:val="008D317C"/>
    <w:rsid w:val="008D6AD7"/>
    <w:rsid w:val="008E5CDB"/>
    <w:rsid w:val="008E67DB"/>
    <w:rsid w:val="008E75A6"/>
    <w:rsid w:val="008F358D"/>
    <w:rsid w:val="0091235E"/>
    <w:rsid w:val="00926BFC"/>
    <w:rsid w:val="009304C5"/>
    <w:rsid w:val="00941786"/>
    <w:rsid w:val="00944E13"/>
    <w:rsid w:val="009504A5"/>
    <w:rsid w:val="0096089E"/>
    <w:rsid w:val="00966E67"/>
    <w:rsid w:val="00981E62"/>
    <w:rsid w:val="00984165"/>
    <w:rsid w:val="00995CD8"/>
    <w:rsid w:val="009A12DF"/>
    <w:rsid w:val="009A5D2A"/>
    <w:rsid w:val="009B2A9F"/>
    <w:rsid w:val="009C5FA8"/>
    <w:rsid w:val="009D0040"/>
    <w:rsid w:val="009F740A"/>
    <w:rsid w:val="00A06057"/>
    <w:rsid w:val="00A1028A"/>
    <w:rsid w:val="00A1089A"/>
    <w:rsid w:val="00A11E79"/>
    <w:rsid w:val="00A14B89"/>
    <w:rsid w:val="00A1525A"/>
    <w:rsid w:val="00A203C2"/>
    <w:rsid w:val="00A20BD5"/>
    <w:rsid w:val="00A20D71"/>
    <w:rsid w:val="00A24823"/>
    <w:rsid w:val="00A24862"/>
    <w:rsid w:val="00A26DD1"/>
    <w:rsid w:val="00A337D5"/>
    <w:rsid w:val="00A41964"/>
    <w:rsid w:val="00A444EE"/>
    <w:rsid w:val="00A47A7F"/>
    <w:rsid w:val="00A54AFD"/>
    <w:rsid w:val="00A649F7"/>
    <w:rsid w:val="00A65D1D"/>
    <w:rsid w:val="00A74B0D"/>
    <w:rsid w:val="00A80B97"/>
    <w:rsid w:val="00A83826"/>
    <w:rsid w:val="00A92C44"/>
    <w:rsid w:val="00A95607"/>
    <w:rsid w:val="00A96540"/>
    <w:rsid w:val="00AA2E87"/>
    <w:rsid w:val="00AB02A1"/>
    <w:rsid w:val="00AC38A1"/>
    <w:rsid w:val="00AC5E43"/>
    <w:rsid w:val="00AD3A49"/>
    <w:rsid w:val="00AD409F"/>
    <w:rsid w:val="00B16469"/>
    <w:rsid w:val="00B20718"/>
    <w:rsid w:val="00B27189"/>
    <w:rsid w:val="00B34AED"/>
    <w:rsid w:val="00B405E2"/>
    <w:rsid w:val="00B420C4"/>
    <w:rsid w:val="00B467E6"/>
    <w:rsid w:val="00B51057"/>
    <w:rsid w:val="00B65478"/>
    <w:rsid w:val="00B721CE"/>
    <w:rsid w:val="00B82C99"/>
    <w:rsid w:val="00B85C75"/>
    <w:rsid w:val="00B91DF9"/>
    <w:rsid w:val="00BB0199"/>
    <w:rsid w:val="00BB16F0"/>
    <w:rsid w:val="00BB4F02"/>
    <w:rsid w:val="00BB7B77"/>
    <w:rsid w:val="00BC3E77"/>
    <w:rsid w:val="00BE2B31"/>
    <w:rsid w:val="00BF0CDA"/>
    <w:rsid w:val="00BF341B"/>
    <w:rsid w:val="00C0654D"/>
    <w:rsid w:val="00C320A1"/>
    <w:rsid w:val="00C41BC2"/>
    <w:rsid w:val="00C42EEB"/>
    <w:rsid w:val="00C505E0"/>
    <w:rsid w:val="00C51A9D"/>
    <w:rsid w:val="00C55611"/>
    <w:rsid w:val="00C578BC"/>
    <w:rsid w:val="00C73BBE"/>
    <w:rsid w:val="00C7518A"/>
    <w:rsid w:val="00C76957"/>
    <w:rsid w:val="00C86D92"/>
    <w:rsid w:val="00C928B6"/>
    <w:rsid w:val="00CA4452"/>
    <w:rsid w:val="00CA4D17"/>
    <w:rsid w:val="00CA6406"/>
    <w:rsid w:val="00CB1954"/>
    <w:rsid w:val="00CB1CF3"/>
    <w:rsid w:val="00CB5150"/>
    <w:rsid w:val="00CB5476"/>
    <w:rsid w:val="00CD4333"/>
    <w:rsid w:val="00CD4EBF"/>
    <w:rsid w:val="00CD68CF"/>
    <w:rsid w:val="00CE2607"/>
    <w:rsid w:val="00CF355F"/>
    <w:rsid w:val="00CF63DE"/>
    <w:rsid w:val="00D11D02"/>
    <w:rsid w:val="00D25DA6"/>
    <w:rsid w:val="00D306A2"/>
    <w:rsid w:val="00D34A24"/>
    <w:rsid w:val="00D47427"/>
    <w:rsid w:val="00D57E84"/>
    <w:rsid w:val="00D62C13"/>
    <w:rsid w:val="00D71098"/>
    <w:rsid w:val="00D73F8D"/>
    <w:rsid w:val="00D77CC8"/>
    <w:rsid w:val="00D86726"/>
    <w:rsid w:val="00D86CE8"/>
    <w:rsid w:val="00D94D4F"/>
    <w:rsid w:val="00DA228C"/>
    <w:rsid w:val="00DB185F"/>
    <w:rsid w:val="00DB262D"/>
    <w:rsid w:val="00DB3A50"/>
    <w:rsid w:val="00DB5DF4"/>
    <w:rsid w:val="00DB6E65"/>
    <w:rsid w:val="00DB7076"/>
    <w:rsid w:val="00DC5661"/>
    <w:rsid w:val="00DC6B33"/>
    <w:rsid w:val="00DD02D6"/>
    <w:rsid w:val="00DD12C1"/>
    <w:rsid w:val="00DD5D1E"/>
    <w:rsid w:val="00DE44B4"/>
    <w:rsid w:val="00DF5966"/>
    <w:rsid w:val="00E039CD"/>
    <w:rsid w:val="00E114CC"/>
    <w:rsid w:val="00E1431B"/>
    <w:rsid w:val="00E220B4"/>
    <w:rsid w:val="00E2412C"/>
    <w:rsid w:val="00E451E9"/>
    <w:rsid w:val="00E45C8A"/>
    <w:rsid w:val="00E527C7"/>
    <w:rsid w:val="00E528A2"/>
    <w:rsid w:val="00E63FB0"/>
    <w:rsid w:val="00E644A2"/>
    <w:rsid w:val="00E65DB3"/>
    <w:rsid w:val="00E72F85"/>
    <w:rsid w:val="00E73B74"/>
    <w:rsid w:val="00E73CC1"/>
    <w:rsid w:val="00EA30E8"/>
    <w:rsid w:val="00EB2535"/>
    <w:rsid w:val="00EB3105"/>
    <w:rsid w:val="00EB4DEA"/>
    <w:rsid w:val="00EC26F7"/>
    <w:rsid w:val="00EC6E36"/>
    <w:rsid w:val="00ED23EC"/>
    <w:rsid w:val="00ED6B1F"/>
    <w:rsid w:val="00EE228D"/>
    <w:rsid w:val="00EE2371"/>
    <w:rsid w:val="00EF01B5"/>
    <w:rsid w:val="00F00543"/>
    <w:rsid w:val="00F05FCE"/>
    <w:rsid w:val="00F152DE"/>
    <w:rsid w:val="00F17F43"/>
    <w:rsid w:val="00F22DD2"/>
    <w:rsid w:val="00F60D68"/>
    <w:rsid w:val="00F61B0C"/>
    <w:rsid w:val="00F63169"/>
    <w:rsid w:val="00F77CAF"/>
    <w:rsid w:val="00F86D29"/>
    <w:rsid w:val="00F8741D"/>
    <w:rsid w:val="00F90CE7"/>
    <w:rsid w:val="00F91C2B"/>
    <w:rsid w:val="00F92B62"/>
    <w:rsid w:val="00FA67B8"/>
    <w:rsid w:val="00FC2BE3"/>
    <w:rsid w:val="00FD01D6"/>
    <w:rsid w:val="00FD5752"/>
    <w:rsid w:val="00FD6D24"/>
    <w:rsid w:val="00FE0225"/>
    <w:rsid w:val="00FE0C6E"/>
    <w:rsid w:val="00FE2D92"/>
    <w:rsid w:val="00FF50F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4289B"/>
  <w15:chartTrackingRefBased/>
  <w15:docId w15:val="{700AF13A-2D59-4A62-A1A1-12F405DE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2198</Words>
  <Characters>12530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34</cp:revision>
  <cp:lastPrinted>2011-11-17T01:30:00Z</cp:lastPrinted>
  <dcterms:created xsi:type="dcterms:W3CDTF">2022-04-26T00:35:00Z</dcterms:created>
  <dcterms:modified xsi:type="dcterms:W3CDTF">2024-03-01T03:06:00Z</dcterms:modified>
</cp:coreProperties>
</file>